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45C0F" w14:textId="77777777"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Edward COUDRAY</w:t>
      </w:r>
      <w:r>
        <w:rPr>
          <w:rFonts w:ascii="Times New Roman" w:hAnsi="Times New Roman" w:cs="Times New Roman"/>
          <w:sz w:val="24"/>
          <w:szCs w:val="24"/>
        </w:rPr>
        <w:t xml:space="preserve">       (fl.1405)</w:t>
      </w:r>
    </w:p>
    <w:p w14:paraId="471C7DA5" w14:textId="77777777"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Sheriff of Hampshire. </w:t>
      </w:r>
    </w:p>
    <w:p w14:paraId="2B0D06BF" w14:textId="5E56E08C" w:rsidR="00C22B80" w:rsidRDefault="00C22B80" w:rsidP="00C22B80">
      <w:pPr>
        <w:pStyle w:val="NoSpacing"/>
        <w:ind w:left="1440" w:hanging="1440"/>
        <w:rPr>
          <w:rFonts w:ascii="Times New Roman" w:hAnsi="Times New Roman" w:cs="Times New Roman"/>
          <w:sz w:val="24"/>
          <w:szCs w:val="24"/>
        </w:rPr>
      </w:pPr>
    </w:p>
    <w:p w14:paraId="45F15511" w14:textId="565950D4" w:rsidR="009731EC" w:rsidRDefault="009731EC" w:rsidP="00C22B80">
      <w:pPr>
        <w:pStyle w:val="NoSpacing"/>
        <w:ind w:left="1440" w:hanging="1440"/>
        <w:rPr>
          <w:rFonts w:ascii="Times New Roman" w:hAnsi="Times New Roman" w:cs="Times New Roman"/>
          <w:sz w:val="24"/>
          <w:szCs w:val="24"/>
        </w:rPr>
      </w:pPr>
    </w:p>
    <w:p w14:paraId="095F72B2" w14:textId="77777777" w:rsidR="009731EC" w:rsidRDefault="009731EC" w:rsidP="009731EC">
      <w:pPr>
        <w:rPr>
          <w:rFonts w:ascii="Times New Roman" w:hAnsi="Times New Roman" w:cs="Times New Roman"/>
          <w:sz w:val="24"/>
          <w:szCs w:val="24"/>
        </w:rPr>
      </w:pPr>
      <w:r>
        <w:rPr>
          <w:rFonts w:ascii="Times New Roman" w:hAnsi="Times New Roman" w:cs="Times New Roman"/>
          <w:sz w:val="24"/>
          <w:szCs w:val="24"/>
        </w:rPr>
        <w:t>19 Feb.1404</w:t>
      </w:r>
      <w:r>
        <w:rPr>
          <w:rFonts w:ascii="Times New Roman" w:hAnsi="Times New Roman" w:cs="Times New Roman"/>
          <w:sz w:val="24"/>
          <w:szCs w:val="24"/>
        </w:rPr>
        <w:tab/>
        <w:t>He was appointed Sheriff of Hampshire.</w:t>
      </w:r>
    </w:p>
    <w:p w14:paraId="2DBFC93E" w14:textId="77777777" w:rsidR="009731EC" w:rsidRDefault="009731EC" w:rsidP="009731E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p.231)</w:t>
      </w:r>
    </w:p>
    <w:p w14:paraId="31981A4E" w14:textId="77777777" w:rsidR="009731EC" w:rsidRDefault="009731EC" w:rsidP="009731EC">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w:t>
      </w:r>
      <w:r>
        <w:rPr>
          <w:rFonts w:ascii="Times New Roman" w:hAnsi="Times New Roman" w:cs="Times New Roman"/>
          <w:sz w:val="24"/>
          <w:szCs w:val="24"/>
        </w:rPr>
        <w:tab/>
        <w:t>He was one of those who were commissioned to inquire in Hampshire touching the names of the persons bound to contribute to the subsidy granted to the King at the last Parliament. He was also a controller.</w:t>
      </w:r>
    </w:p>
    <w:p w14:paraId="3335E074" w14:textId="77777777" w:rsidR="009731EC" w:rsidRDefault="009731EC" w:rsidP="009731EC">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3B7EC52F" w14:textId="1D9846BF" w:rsidR="009731EC" w:rsidRDefault="009731EC" w:rsidP="009731EC">
      <w:pPr>
        <w:rPr>
          <w:rFonts w:ascii="Times New Roman" w:hAnsi="Times New Roman" w:cs="Times New Roman"/>
          <w:sz w:val="24"/>
          <w:szCs w:val="24"/>
        </w:rPr>
      </w:pPr>
      <w:r>
        <w:rPr>
          <w:rFonts w:ascii="Times New Roman" w:hAnsi="Times New Roman" w:cs="Times New Roman"/>
          <w:sz w:val="24"/>
          <w:szCs w:val="24"/>
        </w:rPr>
        <w:t>12 Dec.</w:t>
      </w:r>
      <w:r>
        <w:rPr>
          <w:rFonts w:ascii="Times New Roman" w:hAnsi="Times New Roman" w:cs="Times New Roman"/>
          <w:sz w:val="24"/>
          <w:szCs w:val="24"/>
        </w:rPr>
        <w:tab/>
        <w:t>Sheriff of Hampshire again.   (ibid. p.271)</w:t>
      </w:r>
    </w:p>
    <w:p w14:paraId="2DC8A521" w14:textId="77777777"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4 Sep.1405</w:t>
      </w:r>
      <w:r>
        <w:rPr>
          <w:rFonts w:ascii="Times New Roman" w:hAnsi="Times New Roman" w:cs="Times New Roman"/>
          <w:sz w:val="24"/>
          <w:szCs w:val="24"/>
        </w:rPr>
        <w:tab/>
        <w:t xml:space="preserve">He was one of this who were commissioned to urgently raise loans to the King from the richest and most sufficient of the lay persons of Hampshire for defence </w:t>
      </w:r>
    </w:p>
    <w:p w14:paraId="0573B15E" w14:textId="77777777"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against the rebels in Wales and for the army going to Aquitaine.</w:t>
      </w:r>
    </w:p>
    <w:p w14:paraId="42681679" w14:textId="77777777"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(C.F.R. 1399-1405 p.318)</w:t>
      </w:r>
    </w:p>
    <w:p w14:paraId="2E330A0F" w14:textId="77777777" w:rsidR="00C22B80" w:rsidRDefault="00C22B80" w:rsidP="00C22B80">
      <w:pPr>
        <w:pStyle w:val="NoSpacing"/>
        <w:ind w:left="1440" w:hanging="1440"/>
        <w:rPr>
          <w:rFonts w:ascii="Times New Roman" w:hAnsi="Times New Roman" w:cs="Times New Roman"/>
          <w:sz w:val="24"/>
          <w:szCs w:val="24"/>
        </w:rPr>
      </w:pPr>
    </w:p>
    <w:p w14:paraId="77159CB7" w14:textId="77777777" w:rsidR="00C22B80" w:rsidRDefault="00C22B80" w:rsidP="00C22B80">
      <w:pPr>
        <w:pStyle w:val="NoSpacing"/>
        <w:ind w:left="1440" w:hanging="1440"/>
        <w:rPr>
          <w:rFonts w:ascii="Times New Roman" w:hAnsi="Times New Roman" w:cs="Times New Roman"/>
          <w:sz w:val="24"/>
          <w:szCs w:val="24"/>
        </w:rPr>
      </w:pPr>
    </w:p>
    <w:p w14:paraId="132A0C53" w14:textId="75DECAD3" w:rsidR="00C22B80" w:rsidRDefault="00C22B80"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17 July 2021</w:t>
      </w:r>
    </w:p>
    <w:p w14:paraId="7F17FEC1" w14:textId="09FD40C4" w:rsidR="009731EC" w:rsidRPr="0060438D" w:rsidRDefault="009731EC" w:rsidP="00C22B80">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5 January 2022</w:t>
      </w:r>
    </w:p>
    <w:p w14:paraId="3E101A1F"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23DDD" w14:textId="77777777" w:rsidR="000822E0" w:rsidRDefault="000822E0" w:rsidP="009139A6">
      <w:r>
        <w:separator/>
      </w:r>
    </w:p>
  </w:endnote>
  <w:endnote w:type="continuationSeparator" w:id="0">
    <w:p w14:paraId="425E50AC" w14:textId="77777777" w:rsidR="000822E0" w:rsidRDefault="000822E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45E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26F5"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DB8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B24F1" w14:textId="77777777" w:rsidR="000822E0" w:rsidRDefault="000822E0" w:rsidP="009139A6">
      <w:r>
        <w:separator/>
      </w:r>
    </w:p>
  </w:footnote>
  <w:footnote w:type="continuationSeparator" w:id="0">
    <w:p w14:paraId="4463F145" w14:textId="77777777" w:rsidR="000822E0" w:rsidRDefault="000822E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7D67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A55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913D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80"/>
    <w:rsid w:val="000666E0"/>
    <w:rsid w:val="000822E0"/>
    <w:rsid w:val="002510B7"/>
    <w:rsid w:val="005C130B"/>
    <w:rsid w:val="00826F5C"/>
    <w:rsid w:val="009139A6"/>
    <w:rsid w:val="009448BB"/>
    <w:rsid w:val="009731EC"/>
    <w:rsid w:val="00A3176C"/>
    <w:rsid w:val="00AE65F8"/>
    <w:rsid w:val="00BA00AB"/>
    <w:rsid w:val="00C22B80"/>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29DC0"/>
  <w15:chartTrackingRefBased/>
  <w15:docId w15:val="{BA75BA1D-F631-4809-8B9C-CEC72C81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1E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2021-08-11T20:40:00Z</dcterms:created>
  <dcterms:modified xsi:type="dcterms:W3CDTF">2022-01-05T07:57:00Z</dcterms:modified>
</cp:coreProperties>
</file>