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4DF" w:rsidRDefault="00C104DF" w:rsidP="00C104DF">
      <w:pPr>
        <w:pStyle w:val="NoSpacing"/>
      </w:pPr>
      <w:bookmarkStart w:id="0" w:name="_GoBack"/>
      <w:bookmarkEnd w:id="0"/>
      <w:r>
        <w:rPr>
          <w:u w:val="single"/>
        </w:rPr>
        <w:t>William COTTON</w:t>
      </w:r>
      <w:r>
        <w:t xml:space="preserve">      (fl.1438)</w:t>
      </w:r>
    </w:p>
    <w:p w:rsidR="00C104DF" w:rsidRDefault="00C104DF" w:rsidP="00C104DF">
      <w:pPr>
        <w:pStyle w:val="NoSpacing"/>
        <w:ind w:left="1440" w:hanging="1380"/>
      </w:pPr>
    </w:p>
    <w:p w:rsidR="00C104DF" w:rsidRDefault="00C104DF" w:rsidP="00C104DF">
      <w:pPr>
        <w:pStyle w:val="NoSpacing"/>
        <w:ind w:left="1440" w:hanging="1380"/>
      </w:pPr>
    </w:p>
    <w:p w:rsidR="00C104DF" w:rsidRDefault="00C104DF" w:rsidP="00C104DF">
      <w:pPr>
        <w:pStyle w:val="NoSpacing"/>
        <w:ind w:left="1440" w:hanging="1380"/>
      </w:pPr>
      <w:r>
        <w:t xml:space="preserve"> 8 Jul.1438</w:t>
      </w:r>
      <w:r>
        <w:tab/>
        <w:t xml:space="preserve">Settlement of the action taken by him and others against William </w:t>
      </w:r>
    </w:p>
    <w:p w:rsidR="00C104DF" w:rsidRDefault="00C104DF" w:rsidP="00C104DF">
      <w:pPr>
        <w:pStyle w:val="NoSpacing"/>
        <w:ind w:left="1440" w:hanging="1380"/>
      </w:pPr>
      <w:r>
        <w:tab/>
      </w:r>
      <w:proofErr w:type="spellStart"/>
      <w:proofErr w:type="gramStart"/>
      <w:r>
        <w:t>Marmyon</w:t>
      </w:r>
      <w:proofErr w:type="spellEnd"/>
      <w:r>
        <w:t>(</w:t>
      </w:r>
      <w:proofErr w:type="gramEnd"/>
      <w:r>
        <w:t>q.v.) and his wife, Margaret(q.v.), deforciants of the manors of</w:t>
      </w:r>
    </w:p>
    <w:p w:rsidR="00C104DF" w:rsidRDefault="00C104DF" w:rsidP="00C104DF">
      <w:pPr>
        <w:pStyle w:val="NoSpacing"/>
        <w:ind w:left="1440" w:hanging="1380"/>
      </w:pPr>
      <w:r>
        <w:tab/>
      </w:r>
      <w:proofErr w:type="spellStart"/>
      <w:r>
        <w:t>Kiddington</w:t>
      </w:r>
      <w:proofErr w:type="spellEnd"/>
      <w:r>
        <w:t xml:space="preserve">, Over </w:t>
      </w:r>
      <w:proofErr w:type="spellStart"/>
      <w:r>
        <w:t>Kiddington</w:t>
      </w:r>
      <w:proofErr w:type="spellEnd"/>
      <w:r>
        <w:t xml:space="preserve">, </w:t>
      </w:r>
      <w:proofErr w:type="spellStart"/>
      <w:r>
        <w:t>Asterleigh</w:t>
      </w:r>
      <w:proofErr w:type="spellEnd"/>
      <w:r>
        <w:t xml:space="preserve"> and </w:t>
      </w:r>
      <w:proofErr w:type="spellStart"/>
      <w:r>
        <w:t>Noke</w:t>
      </w:r>
      <w:proofErr w:type="spellEnd"/>
      <w:r>
        <w:t>, Oxfordshire, and the</w:t>
      </w:r>
    </w:p>
    <w:p w:rsidR="00C104DF" w:rsidRDefault="00C104DF" w:rsidP="00C104DF">
      <w:pPr>
        <w:pStyle w:val="NoSpacing"/>
        <w:ind w:left="1440" w:hanging="1380"/>
      </w:pPr>
      <w:r>
        <w:tab/>
      </w:r>
      <w:proofErr w:type="spellStart"/>
      <w:proofErr w:type="gramStart"/>
      <w:r>
        <w:t>advowsons</w:t>
      </w:r>
      <w:proofErr w:type="spellEnd"/>
      <w:proofErr w:type="gramEnd"/>
      <w:r>
        <w:t xml:space="preserve"> of the churches of </w:t>
      </w:r>
      <w:proofErr w:type="spellStart"/>
      <w:r>
        <w:t>Kiddington</w:t>
      </w:r>
      <w:proofErr w:type="spellEnd"/>
      <w:r>
        <w:t xml:space="preserve"> and </w:t>
      </w:r>
      <w:proofErr w:type="spellStart"/>
      <w:r>
        <w:t>Asterleigh</w:t>
      </w:r>
      <w:proofErr w:type="spellEnd"/>
      <w:r>
        <w:t>.</w:t>
      </w:r>
    </w:p>
    <w:p w:rsidR="00C104DF" w:rsidRDefault="00C104DF" w:rsidP="00C104DF">
      <w:pPr>
        <w:pStyle w:val="NoSpacing"/>
        <w:ind w:left="1440" w:hanging="1380"/>
      </w:pPr>
      <w:r>
        <w:tab/>
        <w:t>(</w:t>
      </w:r>
      <w:hyperlink r:id="rId7" w:history="1">
        <w:r w:rsidRPr="00DA02A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C104DF" w:rsidRDefault="00C104DF" w:rsidP="00C104DF">
      <w:pPr>
        <w:pStyle w:val="NoSpacing"/>
        <w:ind w:left="1440" w:hanging="1380"/>
      </w:pPr>
    </w:p>
    <w:p w:rsidR="00C104DF" w:rsidRDefault="00C104DF" w:rsidP="00C104DF">
      <w:pPr>
        <w:pStyle w:val="NoSpacing"/>
        <w:ind w:left="1440" w:hanging="1380"/>
      </w:pPr>
    </w:p>
    <w:p w:rsidR="00C104DF" w:rsidRDefault="00C104DF" w:rsidP="00C104DF">
      <w:pPr>
        <w:pStyle w:val="NoSpacing"/>
        <w:ind w:left="1440" w:hanging="1380"/>
      </w:pPr>
      <w:r>
        <w:t>3 November 2012</w:t>
      </w:r>
    </w:p>
    <w:p w:rsidR="00BA4020" w:rsidRPr="00186E49" w:rsidRDefault="00B228E9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4DF" w:rsidRDefault="00C104DF" w:rsidP="00552EBA">
      <w:r>
        <w:separator/>
      </w:r>
    </w:p>
  </w:endnote>
  <w:endnote w:type="continuationSeparator" w:id="0">
    <w:p w:rsidR="00C104DF" w:rsidRDefault="00C104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28E9">
      <w:rPr>
        <w:noProof/>
      </w:rPr>
      <w:t>25 July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4DF" w:rsidRDefault="00C104DF" w:rsidP="00552EBA">
      <w:r>
        <w:separator/>
      </w:r>
    </w:p>
  </w:footnote>
  <w:footnote w:type="continuationSeparator" w:id="0">
    <w:p w:rsidR="00C104DF" w:rsidRDefault="00C104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28E9"/>
    <w:rsid w:val="00C07895"/>
    <w:rsid w:val="00C104DF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2012-11-04T19:11:00Z</dcterms:created>
  <dcterms:modified xsi:type="dcterms:W3CDTF">2014-07-25T21:58:00Z</dcterms:modified>
</cp:coreProperties>
</file>