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FE2" w:rsidRDefault="00370FE2" w:rsidP="00370FE2">
      <w:proofErr w:type="spellStart"/>
      <w:r>
        <w:rPr>
          <w:u w:val="single"/>
        </w:rPr>
        <w:t>Emmot</w:t>
      </w:r>
      <w:proofErr w:type="spellEnd"/>
      <w:r>
        <w:rPr>
          <w:u w:val="single"/>
        </w:rPr>
        <w:t xml:space="preserve"> COTON</w:t>
      </w:r>
      <w:r>
        <w:t xml:space="preserve">    (fl.1501-2)</w:t>
      </w:r>
    </w:p>
    <w:p w:rsidR="00370FE2" w:rsidRDefault="00370FE2" w:rsidP="00370FE2">
      <w:proofErr w:type="gramStart"/>
      <w:r>
        <w:t>of</w:t>
      </w:r>
      <w:proofErr w:type="gramEnd"/>
      <w:r>
        <w:t xml:space="preserve"> </w:t>
      </w:r>
      <w:proofErr w:type="spellStart"/>
      <w:r>
        <w:t>Redbourn</w:t>
      </w:r>
      <w:proofErr w:type="spellEnd"/>
      <w:r>
        <w:t>, Hertfordshire.</w:t>
      </w:r>
    </w:p>
    <w:p w:rsidR="00370FE2" w:rsidRDefault="00370FE2" w:rsidP="00370FE2"/>
    <w:p w:rsidR="00370FE2" w:rsidRDefault="00370FE2" w:rsidP="00370FE2"/>
    <w:p w:rsidR="00370FE2" w:rsidRDefault="00807569" w:rsidP="00370FE2">
      <w:r>
        <w:t xml:space="preserve">         1501-2</w:t>
      </w:r>
      <w:r>
        <w:tab/>
        <w:t>She made her</w:t>
      </w:r>
      <w:r w:rsidR="00370FE2">
        <w:t xml:space="preserve"> Will.</w:t>
      </w:r>
    </w:p>
    <w:p w:rsidR="00370FE2" w:rsidRDefault="00370FE2" w:rsidP="00370FE2">
      <w:pPr>
        <w:ind w:left="1440"/>
      </w:pPr>
      <w:r>
        <w:t xml:space="preserve">(Hertfordshire names online, </w:t>
      </w:r>
      <w:proofErr w:type="gramStart"/>
      <w:r>
        <w:t>Wills(</w:t>
      </w:r>
      <w:proofErr w:type="gramEnd"/>
      <w:r>
        <w:t>1413-1857 doc.ref. 2AR34)</w:t>
      </w:r>
    </w:p>
    <w:p w:rsidR="00370FE2" w:rsidRDefault="00370FE2" w:rsidP="00370FE2"/>
    <w:p w:rsidR="00370FE2" w:rsidRDefault="00370FE2" w:rsidP="00370FE2"/>
    <w:p w:rsidR="00370FE2" w:rsidRDefault="00370FE2" w:rsidP="00370FE2"/>
    <w:p w:rsidR="00BA4020" w:rsidRDefault="00370FE2" w:rsidP="00370FE2">
      <w:r>
        <w:t>21 February 2011</w:t>
      </w:r>
    </w:p>
    <w:sectPr w:rsidR="00BA4020" w:rsidSect="004722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FE2" w:rsidRDefault="00370FE2" w:rsidP="00552EBA">
      <w:r>
        <w:separator/>
      </w:r>
    </w:p>
  </w:endnote>
  <w:endnote w:type="continuationSeparator" w:id="0">
    <w:p w:rsidR="00370FE2" w:rsidRDefault="00370FE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70FE2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FE2" w:rsidRDefault="00370FE2" w:rsidP="00552EBA">
      <w:r>
        <w:separator/>
      </w:r>
    </w:p>
  </w:footnote>
  <w:footnote w:type="continuationSeparator" w:id="0">
    <w:p w:rsidR="00370FE2" w:rsidRDefault="00370FE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0FE2"/>
    <w:rsid w:val="00472207"/>
    <w:rsid w:val="00552EBA"/>
    <w:rsid w:val="008075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F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2011-02-25T19:41:00Z</dcterms:created>
  <dcterms:modified xsi:type="dcterms:W3CDTF">2011-02-25T19:42:00Z</dcterms:modified>
</cp:coreProperties>
</file>