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B608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COTOM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0F1C0CA1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421D270C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</w:p>
    <w:p w14:paraId="736FD7CA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</w:p>
    <w:p w14:paraId="24B657D2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Richard Russell of York, merchant(q.v.), left money for the completion of</w:t>
      </w:r>
    </w:p>
    <w:p w14:paraId="0253DB73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bell-tower of church of </w:t>
      </w:r>
      <w:proofErr w:type="spellStart"/>
      <w:proofErr w:type="gramStart"/>
      <w:r>
        <w:rPr>
          <w:rFonts w:cs="Times New Roman"/>
          <w:szCs w:val="24"/>
        </w:rPr>
        <w:t>St.John</w:t>
      </w:r>
      <w:proofErr w:type="spellEnd"/>
      <w:proofErr w:type="gramEnd"/>
      <w:r>
        <w:rPr>
          <w:rFonts w:cs="Times New Roman"/>
          <w:szCs w:val="24"/>
        </w:rPr>
        <w:t>, Hungate, and specified that he should</w:t>
      </w:r>
    </w:p>
    <w:p w14:paraId="66167B2E" w14:textId="77777777" w:rsidR="00DF3227" w:rsidRDefault="00DF3227" w:rsidP="00DF322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supervise the masonry.</w:t>
      </w:r>
    </w:p>
    <w:p w14:paraId="07807A98" w14:textId="77777777" w:rsidR="00DF3227" w:rsidRDefault="00DF3227" w:rsidP="00DF322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p.214)</w:t>
      </w:r>
    </w:p>
    <w:p w14:paraId="66EBCC65" w14:textId="77777777" w:rsidR="00DF3227" w:rsidRDefault="00DF3227" w:rsidP="00DF3227">
      <w:pPr>
        <w:pStyle w:val="NoSpacing"/>
        <w:rPr>
          <w:rFonts w:cs="Times New Roman"/>
          <w:szCs w:val="24"/>
        </w:rPr>
      </w:pPr>
    </w:p>
    <w:p w14:paraId="7F0D1ADA" w14:textId="77777777" w:rsidR="00DF3227" w:rsidRDefault="00DF3227" w:rsidP="00DF3227">
      <w:pPr>
        <w:pStyle w:val="NoSpacing"/>
        <w:rPr>
          <w:rFonts w:cs="Times New Roman"/>
          <w:szCs w:val="24"/>
        </w:rPr>
      </w:pPr>
    </w:p>
    <w:p w14:paraId="34CC0712" w14:textId="77777777" w:rsidR="00DF3227" w:rsidRDefault="00DF3227" w:rsidP="00DF3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4C44EB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4135B" w14:textId="77777777" w:rsidR="00DF3227" w:rsidRDefault="00DF3227" w:rsidP="009139A6">
      <w:r>
        <w:separator/>
      </w:r>
    </w:p>
  </w:endnote>
  <w:endnote w:type="continuationSeparator" w:id="0">
    <w:p w14:paraId="6F18EA50" w14:textId="77777777" w:rsidR="00DF3227" w:rsidRDefault="00DF32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EE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3A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19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998F4" w14:textId="77777777" w:rsidR="00DF3227" w:rsidRDefault="00DF3227" w:rsidP="009139A6">
      <w:r>
        <w:separator/>
      </w:r>
    </w:p>
  </w:footnote>
  <w:footnote w:type="continuationSeparator" w:id="0">
    <w:p w14:paraId="39108B3E" w14:textId="77777777" w:rsidR="00DF3227" w:rsidRDefault="00DF32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8B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9E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61E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2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322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AC45B"/>
  <w15:chartTrackingRefBased/>
  <w15:docId w15:val="{A48E8C66-4882-4509-8F45-971B13BF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2024-02-24T19:48:00Z</dcterms:created>
  <dcterms:modified xsi:type="dcterms:W3CDTF">2024-02-24T19:49:00Z</dcterms:modified>
</cp:coreProperties>
</file>