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D36" w:rsidRDefault="002A5D36" w:rsidP="002A5D36">
      <w:pPr>
        <w:pStyle w:val="NoSpacing"/>
      </w:pPr>
      <w:r>
        <w:rPr>
          <w:u w:val="single"/>
        </w:rPr>
        <w:t>John COTOM</w:t>
      </w:r>
      <w:r>
        <w:t xml:space="preserve">       (d.1426)</w:t>
      </w:r>
    </w:p>
    <w:p w:rsidR="002A5D36" w:rsidRDefault="002A5D36" w:rsidP="002A5D36">
      <w:pPr>
        <w:pStyle w:val="NoSpacing"/>
      </w:pPr>
      <w:r>
        <w:t>Rector of Thweng.</w:t>
      </w:r>
    </w:p>
    <w:p w:rsidR="002A5D36" w:rsidRDefault="002A5D36" w:rsidP="002A5D36">
      <w:pPr>
        <w:pStyle w:val="NoSpacing"/>
      </w:pPr>
    </w:p>
    <w:p w:rsidR="002A5D36" w:rsidRDefault="002A5D36" w:rsidP="002A5D36">
      <w:pPr>
        <w:pStyle w:val="NoSpacing"/>
      </w:pPr>
    </w:p>
    <w:p w:rsidR="002A5D36" w:rsidRDefault="002A5D36" w:rsidP="002A5D36">
      <w:pPr>
        <w:pStyle w:val="NoSpacing"/>
      </w:pPr>
      <w:r>
        <w:t xml:space="preserve">  9 Jun.</w:t>
      </w:r>
      <w:r>
        <w:tab/>
        <w:t>1426</w:t>
      </w:r>
      <w:r>
        <w:tab/>
        <w:t>He made his Will.   (W.Y.R.p.44)</w:t>
      </w:r>
    </w:p>
    <w:p w:rsidR="002A5D36" w:rsidRDefault="002A5D36" w:rsidP="002A5D36">
      <w:pPr>
        <w:pStyle w:val="NoSpacing"/>
      </w:pPr>
      <w:r>
        <w:t>14 Jun.</w:t>
      </w:r>
      <w:r>
        <w:tab/>
      </w:r>
      <w:r>
        <w:tab/>
        <w:t>Probate of his Will.   (ibid.)</w:t>
      </w:r>
    </w:p>
    <w:p w:rsidR="002A5D36" w:rsidRDefault="002A5D36" w:rsidP="002A5D36">
      <w:pPr>
        <w:pStyle w:val="NoSpacing"/>
      </w:pPr>
    </w:p>
    <w:p w:rsidR="002A5D36" w:rsidRDefault="002A5D36" w:rsidP="002A5D36">
      <w:pPr>
        <w:pStyle w:val="NoSpacing"/>
      </w:pPr>
    </w:p>
    <w:p w:rsidR="002A5D36" w:rsidRDefault="002A5D36" w:rsidP="002A5D36">
      <w:pPr>
        <w:pStyle w:val="NoSpacing"/>
      </w:pPr>
      <w:r>
        <w:t>30 March 2013</w:t>
      </w:r>
    </w:p>
    <w:p w:rsidR="00BA4020" w:rsidRPr="00186E49" w:rsidRDefault="002A5D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D36" w:rsidRDefault="002A5D36" w:rsidP="00552EBA">
      <w:r>
        <w:separator/>
      </w:r>
    </w:p>
  </w:endnote>
  <w:endnote w:type="continuationSeparator" w:id="0">
    <w:p w:rsidR="002A5D36" w:rsidRDefault="002A5D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5D36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D36" w:rsidRDefault="002A5D36" w:rsidP="00552EBA">
      <w:r>
        <w:separator/>
      </w:r>
    </w:p>
  </w:footnote>
  <w:footnote w:type="continuationSeparator" w:id="0">
    <w:p w:rsidR="002A5D36" w:rsidRDefault="002A5D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5D3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2013-03-31T21:16:00Z</dcterms:created>
  <dcterms:modified xsi:type="dcterms:W3CDTF">2013-03-31T21:17:00Z</dcterms:modified>
</cp:coreProperties>
</file>