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F80" w:rsidRDefault="00ED492C" w:rsidP="00ED49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COTINGHAM</w:t>
      </w:r>
      <w:r>
        <w:rPr>
          <w:rFonts w:ascii="Times New Roman" w:hAnsi="Times New Roman" w:cs="Times New Roman"/>
          <w:sz w:val="24"/>
          <w:szCs w:val="24"/>
        </w:rPr>
        <w:t xml:space="preserve">    (fl.1498)</w:t>
      </w:r>
    </w:p>
    <w:p w:rsidR="00ED492C" w:rsidRDefault="00ED492C" w:rsidP="00ED492C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Prior of North </w:t>
      </w:r>
      <w:proofErr w:type="spellStart"/>
      <w:r>
        <w:rPr>
          <w:rFonts w:ascii="Times New Roman" w:hAnsi="Times New Roman" w:cs="Times New Roman"/>
          <w:sz w:val="24"/>
          <w:szCs w:val="24"/>
        </w:rPr>
        <w:t>Ferriby</w:t>
      </w:r>
      <w:proofErr w:type="spellEnd"/>
      <w:r>
        <w:rPr>
          <w:rFonts w:ascii="Times New Roman" w:hAnsi="Times New Roman" w:cs="Times New Roman"/>
          <w:sz w:val="24"/>
          <w:szCs w:val="24"/>
        </w:rPr>
        <w:t>, Yorkshire.</w:t>
      </w:r>
      <w:proofErr w:type="gramEnd"/>
    </w:p>
    <w:p w:rsidR="00ED492C" w:rsidRDefault="00ED492C" w:rsidP="00ED49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D492C" w:rsidRDefault="00ED492C" w:rsidP="00ED49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D492C" w:rsidRDefault="00ED492C" w:rsidP="00ED49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confirmed as </w:t>
      </w:r>
      <w:proofErr w:type="gramStart"/>
      <w:r>
        <w:rPr>
          <w:rFonts w:ascii="Times New Roman" w:hAnsi="Times New Roman" w:cs="Times New Roman"/>
          <w:sz w:val="24"/>
          <w:szCs w:val="24"/>
        </w:rPr>
        <w:t>Prior</w:t>
      </w:r>
      <w:proofErr w:type="gramEnd"/>
      <w:r>
        <w:rPr>
          <w:rFonts w:ascii="Times New Roman" w:hAnsi="Times New Roman" w:cs="Times New Roman"/>
          <w:sz w:val="24"/>
          <w:szCs w:val="24"/>
        </w:rPr>
        <w:t>.  (</w:t>
      </w:r>
      <w:proofErr w:type="spellStart"/>
      <w:r>
        <w:rPr>
          <w:rFonts w:ascii="Times New Roman" w:hAnsi="Times New Roman" w:cs="Times New Roman"/>
          <w:sz w:val="24"/>
          <w:szCs w:val="24"/>
        </w:rPr>
        <w:t>V.C.H.Yorkshire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vol.III p.242)</w:t>
      </w:r>
    </w:p>
    <w:p w:rsidR="00ED492C" w:rsidRDefault="00ED492C" w:rsidP="00ED49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D492C" w:rsidRDefault="00ED492C" w:rsidP="00ED49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D492C" w:rsidRDefault="00ED492C" w:rsidP="00ED49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D492C" w:rsidRPr="00ED492C" w:rsidRDefault="00ED492C" w:rsidP="00ED49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October 2011</w:t>
      </w:r>
    </w:p>
    <w:sectPr w:rsidR="00ED492C" w:rsidRPr="00ED492C" w:rsidSect="00F31F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D492C"/>
    <w:rsid w:val="00ED492C"/>
    <w:rsid w:val="00F31F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F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D492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2011-10-05T21:30:00Z</dcterms:created>
  <dcterms:modified xsi:type="dcterms:W3CDTF">2011-10-05T21:34:00Z</dcterms:modified>
</cp:coreProperties>
</file>