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89961" w14:textId="6FAAC04D" w:rsidR="00734BBC" w:rsidRPr="000E1B68" w:rsidRDefault="00734BBC" w:rsidP="00734B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  <w:u w:val="single"/>
        </w:rPr>
        <w:t>Richard COTESMORE</w:t>
      </w:r>
      <w:r w:rsidRPr="000E1B68">
        <w:rPr>
          <w:rFonts w:ascii="Times New Roman" w:hAnsi="Times New Roman" w:cs="Times New Roman"/>
          <w:sz w:val="24"/>
          <w:szCs w:val="24"/>
        </w:rPr>
        <w:t xml:space="preserve">      (fl.143</w:t>
      </w:r>
      <w:r w:rsidR="000E1B68">
        <w:rPr>
          <w:rFonts w:ascii="Times New Roman" w:hAnsi="Times New Roman" w:cs="Times New Roman"/>
          <w:sz w:val="24"/>
          <w:szCs w:val="24"/>
        </w:rPr>
        <w:t>1</w:t>
      </w:r>
      <w:r w:rsidR="005669B4" w:rsidRPr="000E1B68">
        <w:rPr>
          <w:rFonts w:ascii="Times New Roman" w:hAnsi="Times New Roman" w:cs="Times New Roman"/>
          <w:sz w:val="24"/>
          <w:szCs w:val="24"/>
        </w:rPr>
        <w:t>-44</w:t>
      </w:r>
      <w:r w:rsidRPr="000E1B68">
        <w:rPr>
          <w:rFonts w:ascii="Times New Roman" w:hAnsi="Times New Roman" w:cs="Times New Roman"/>
          <w:sz w:val="24"/>
          <w:szCs w:val="24"/>
        </w:rPr>
        <w:t>)</w:t>
      </w:r>
    </w:p>
    <w:p w14:paraId="2410DE61" w14:textId="77777777" w:rsidR="00734BBC" w:rsidRPr="000E1B68" w:rsidRDefault="00734BBC" w:rsidP="00734B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2FF54C" w14:textId="77777777" w:rsidR="00734BBC" w:rsidRPr="000E1B68" w:rsidRDefault="00734BBC" w:rsidP="00734B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8E5A1B" w14:textId="77777777" w:rsidR="000E1B68" w:rsidRPr="000E1B68" w:rsidRDefault="000E1B68" w:rsidP="000E1B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>29 Oct.1431</w:t>
      </w:r>
      <w:r w:rsidRPr="000E1B68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 w:rsidRPr="000E1B68"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 w:rsidRPr="000E1B68">
        <w:rPr>
          <w:rFonts w:ascii="Times New Roman" w:hAnsi="Times New Roman" w:cs="Times New Roman"/>
          <w:sz w:val="24"/>
          <w:szCs w:val="24"/>
        </w:rPr>
        <w:t xml:space="preserve"> held at Basingstoke,</w:t>
      </w:r>
    </w:p>
    <w:p w14:paraId="76238E21" w14:textId="77777777" w:rsidR="000E1B68" w:rsidRPr="000E1B68" w:rsidRDefault="000E1B68" w:rsidP="000E1B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ab/>
      </w:r>
      <w:r w:rsidRPr="000E1B68">
        <w:rPr>
          <w:rFonts w:ascii="Times New Roman" w:hAnsi="Times New Roman" w:cs="Times New Roman"/>
          <w:sz w:val="24"/>
          <w:szCs w:val="24"/>
        </w:rPr>
        <w:tab/>
        <w:t>Hampshire, into lands of the late John Dabryggecourt(q.v.).</w:t>
      </w:r>
    </w:p>
    <w:p w14:paraId="4D107D67" w14:textId="77777777" w:rsidR="000E1B68" w:rsidRPr="000E1B68" w:rsidRDefault="000E1B68" w:rsidP="000E1B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ab/>
      </w:r>
      <w:r w:rsidRPr="000E1B68">
        <w:rPr>
          <w:rFonts w:ascii="Times New Roman" w:hAnsi="Times New Roman" w:cs="Times New Roman"/>
          <w:sz w:val="24"/>
          <w:szCs w:val="24"/>
        </w:rPr>
        <w:tab/>
        <w:t>(Cal.I.P.M. 6-10 Henry VI p.340)</w:t>
      </w:r>
    </w:p>
    <w:p w14:paraId="0CA7A42D" w14:textId="77777777" w:rsidR="000E1B68" w:rsidRPr="000E1B68" w:rsidRDefault="000E1B68" w:rsidP="000E1B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>10 Jun.1432</w:t>
      </w:r>
      <w:r w:rsidRPr="000E1B68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 w:rsidRPr="000E1B68"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 w:rsidRPr="000E1B68">
        <w:rPr>
          <w:rFonts w:ascii="Times New Roman" w:hAnsi="Times New Roman" w:cs="Times New Roman"/>
          <w:sz w:val="24"/>
          <w:szCs w:val="24"/>
        </w:rPr>
        <w:t xml:space="preserve"> held at Basingstoke,</w:t>
      </w:r>
    </w:p>
    <w:p w14:paraId="1651F7F7" w14:textId="77777777" w:rsidR="000E1B68" w:rsidRPr="000E1B68" w:rsidRDefault="000E1B68" w:rsidP="000E1B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ab/>
      </w:r>
      <w:r w:rsidRPr="000E1B68">
        <w:rPr>
          <w:rFonts w:ascii="Times New Roman" w:hAnsi="Times New Roman" w:cs="Times New Roman"/>
          <w:sz w:val="24"/>
          <w:szCs w:val="24"/>
        </w:rPr>
        <w:tab/>
        <w:t>Hampshire, into the lands of the late Sir Robert Pedwardyn(q.v.).</w:t>
      </w:r>
    </w:p>
    <w:p w14:paraId="157B8447" w14:textId="7B4751B1" w:rsidR="000E1B68" w:rsidRPr="000E1B68" w:rsidRDefault="000E1B68" w:rsidP="000E1B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ab/>
      </w:r>
      <w:r w:rsidRPr="000E1B68">
        <w:rPr>
          <w:rFonts w:ascii="Times New Roman" w:hAnsi="Times New Roman" w:cs="Times New Roman"/>
          <w:sz w:val="24"/>
          <w:szCs w:val="24"/>
        </w:rPr>
        <w:tab/>
        <w:t>(Cal.I.P.M. 6-10 Henry VI p.330)</w:t>
      </w:r>
    </w:p>
    <w:p w14:paraId="68E23814" w14:textId="77777777" w:rsidR="00734BBC" w:rsidRPr="000E1B68" w:rsidRDefault="00734BBC" w:rsidP="00734B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>27 Jun.1435</w:t>
      </w:r>
      <w:r w:rsidRPr="000E1B68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 w:rsidRPr="000E1B68"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 w:rsidRPr="000E1B68">
        <w:rPr>
          <w:rFonts w:ascii="Times New Roman" w:hAnsi="Times New Roman" w:cs="Times New Roman"/>
          <w:sz w:val="24"/>
          <w:szCs w:val="24"/>
        </w:rPr>
        <w:t xml:space="preserve"> held in Basingstoke,</w:t>
      </w:r>
    </w:p>
    <w:p w14:paraId="498E3E71" w14:textId="77777777" w:rsidR="00734BBC" w:rsidRPr="000E1B68" w:rsidRDefault="00734BBC" w:rsidP="00734B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ab/>
      </w:r>
      <w:r w:rsidRPr="000E1B68">
        <w:rPr>
          <w:rFonts w:ascii="Times New Roman" w:hAnsi="Times New Roman" w:cs="Times New Roman"/>
          <w:sz w:val="24"/>
          <w:szCs w:val="24"/>
        </w:rPr>
        <w:tab/>
        <w:t>Hampshire, into lands of the late Sir Walter de la Pole(q.v.).</w:t>
      </w:r>
    </w:p>
    <w:p w14:paraId="70FE5375" w14:textId="2B557E42" w:rsidR="00734BBC" w:rsidRPr="000E1B68" w:rsidRDefault="00734BBC" w:rsidP="00734B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ab/>
      </w:r>
      <w:r w:rsidRPr="000E1B68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E1B68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0E1B68">
        <w:rPr>
          <w:rFonts w:ascii="Times New Roman" w:hAnsi="Times New Roman" w:cs="Times New Roman"/>
          <w:sz w:val="24"/>
          <w:szCs w:val="24"/>
        </w:rPr>
        <w:t xml:space="preserve">  ref. eCIPM 24-210)</w:t>
      </w:r>
    </w:p>
    <w:p w14:paraId="73AF13A1" w14:textId="77777777" w:rsidR="005669B4" w:rsidRPr="000E1B68" w:rsidRDefault="005669B4" w:rsidP="005669B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>18 Jan.1444</w:t>
      </w:r>
      <w:r w:rsidRPr="000E1B68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 w:rsidRPr="000E1B68"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 w:rsidRPr="000E1B68">
        <w:rPr>
          <w:rFonts w:ascii="Times New Roman" w:hAnsi="Times New Roman" w:cs="Times New Roman"/>
          <w:sz w:val="24"/>
          <w:szCs w:val="24"/>
        </w:rPr>
        <w:t xml:space="preserve"> held in Andover, Hampshire,</w:t>
      </w:r>
    </w:p>
    <w:p w14:paraId="1E90EF31" w14:textId="77777777" w:rsidR="005669B4" w:rsidRPr="000E1B68" w:rsidRDefault="005669B4" w:rsidP="005669B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ab/>
      </w:r>
      <w:r w:rsidRPr="000E1B68">
        <w:rPr>
          <w:rFonts w:ascii="Times New Roman" w:hAnsi="Times New Roman" w:cs="Times New Roman"/>
          <w:sz w:val="24"/>
          <w:szCs w:val="24"/>
        </w:rPr>
        <w:tab/>
        <w:t>into lands of Sir John Tiptoft(q.v.).</w:t>
      </w:r>
    </w:p>
    <w:p w14:paraId="3934ED43" w14:textId="77777777" w:rsidR="005669B4" w:rsidRPr="000E1B68" w:rsidRDefault="005669B4" w:rsidP="005669B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ab/>
      </w:r>
      <w:r w:rsidRPr="000E1B68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0E1B68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0E1B68">
        <w:rPr>
          <w:rFonts w:ascii="Times New Roman" w:hAnsi="Times New Roman" w:cs="Times New Roman"/>
          <w:sz w:val="24"/>
          <w:szCs w:val="24"/>
        </w:rPr>
        <w:t xml:space="preserve"> eCIPM 26-92)</w:t>
      </w:r>
    </w:p>
    <w:p w14:paraId="09D962C7" w14:textId="77777777" w:rsidR="005669B4" w:rsidRPr="000E1B68" w:rsidRDefault="005669B4" w:rsidP="00734B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D4AA9C" w14:textId="77777777" w:rsidR="00734BBC" w:rsidRPr="000E1B68" w:rsidRDefault="00734BBC" w:rsidP="00734B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E4E24B" w14:textId="784683FE" w:rsidR="00734BBC" w:rsidRPr="000E1B68" w:rsidRDefault="00734BBC" w:rsidP="00734B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9D6ADB" w14:textId="0CF2538D" w:rsidR="005669B4" w:rsidRDefault="005669B4" w:rsidP="00734B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1B68">
        <w:rPr>
          <w:rFonts w:ascii="Times New Roman" w:hAnsi="Times New Roman" w:cs="Times New Roman"/>
          <w:sz w:val="24"/>
          <w:szCs w:val="24"/>
        </w:rPr>
        <w:t>22 June 2021</w:t>
      </w:r>
    </w:p>
    <w:p w14:paraId="4B25B03E" w14:textId="268C50CB" w:rsidR="000E1B68" w:rsidRPr="000E1B68" w:rsidRDefault="000E1B68" w:rsidP="00734B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June 2023</w:t>
      </w:r>
    </w:p>
    <w:p w14:paraId="62CA2E3C" w14:textId="77777777" w:rsidR="006B2F86" w:rsidRPr="000E1B68" w:rsidRDefault="000E1B6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0E1B6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56C25" w14:textId="77777777" w:rsidR="00734BBC" w:rsidRDefault="00734BBC" w:rsidP="00E71FC3">
      <w:pPr>
        <w:spacing w:after="0" w:line="240" w:lineRule="auto"/>
      </w:pPr>
      <w:r>
        <w:separator/>
      </w:r>
    </w:p>
  </w:endnote>
  <w:endnote w:type="continuationSeparator" w:id="0">
    <w:p w14:paraId="3EF44228" w14:textId="77777777" w:rsidR="00734BBC" w:rsidRDefault="00734B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CFF0A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CAF95" w14:textId="77777777" w:rsidR="00734BBC" w:rsidRDefault="00734BBC" w:rsidP="00E71FC3">
      <w:pPr>
        <w:spacing w:after="0" w:line="240" w:lineRule="auto"/>
      </w:pPr>
      <w:r>
        <w:separator/>
      </w:r>
    </w:p>
  </w:footnote>
  <w:footnote w:type="continuationSeparator" w:id="0">
    <w:p w14:paraId="3A477954" w14:textId="77777777" w:rsidR="00734BBC" w:rsidRDefault="00734B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BC"/>
    <w:rsid w:val="000E1B68"/>
    <w:rsid w:val="005669B4"/>
    <w:rsid w:val="00734BB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780C8"/>
  <w15:chartTrackingRefBased/>
  <w15:docId w15:val="{9F43D928-FA5D-4A57-BAE1-6295F814B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BB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34B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2016-03-09T20:51:00Z</dcterms:created>
  <dcterms:modified xsi:type="dcterms:W3CDTF">2023-06-05T07:53:00Z</dcterms:modified>
</cp:coreProperties>
</file>