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6348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Christopher COTES</w:t>
      </w:r>
      <w:r>
        <w:rPr>
          <w:rFonts w:cs="Times New Roman"/>
          <w:szCs w:val="24"/>
          <w:lang w:val="en-GB"/>
        </w:rPr>
        <w:t xml:space="preserve"> 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fl.1475)</w:t>
      </w:r>
    </w:p>
    <w:p w14:paraId="5C0C90CE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Hull. Merchant.</w:t>
      </w:r>
    </w:p>
    <w:p w14:paraId="691C0BE5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</w:p>
    <w:p w14:paraId="740140F5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</w:p>
    <w:p w14:paraId="6F25DF00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1475</w:t>
      </w:r>
      <w:r>
        <w:rPr>
          <w:rFonts w:cs="Times New Roman"/>
          <w:szCs w:val="24"/>
          <w:lang w:val="en-GB"/>
        </w:rPr>
        <w:tab/>
        <w:t xml:space="preserve">William </w:t>
      </w:r>
      <w:proofErr w:type="spellStart"/>
      <w:r>
        <w:rPr>
          <w:rFonts w:cs="Times New Roman"/>
          <w:szCs w:val="24"/>
          <w:lang w:val="en-GB"/>
        </w:rPr>
        <w:t>Styllyngton</w:t>
      </w:r>
      <w:proofErr w:type="spellEnd"/>
      <w:r>
        <w:rPr>
          <w:rFonts w:cs="Times New Roman"/>
          <w:szCs w:val="24"/>
          <w:lang w:val="en-GB"/>
        </w:rPr>
        <w:t xml:space="preserve"> of York, gentleman(q.v.), brought a plaint of debt</w:t>
      </w:r>
    </w:p>
    <w:p w14:paraId="1AE907B3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against him and three others.</w:t>
      </w:r>
    </w:p>
    <w:p w14:paraId="78D92BE0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</w:t>
      </w:r>
    </w:p>
    <w:p w14:paraId="3E752603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</w:p>
    <w:p w14:paraId="2F4021D3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</w:p>
    <w:p w14:paraId="4A5E623C" w14:textId="77777777" w:rsidR="00DF710F" w:rsidRDefault="00DF710F" w:rsidP="00DF710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10 March 2025</w:t>
      </w:r>
      <w:r>
        <w:rPr>
          <w:rFonts w:cs="Times New Roman"/>
          <w:szCs w:val="24"/>
          <w:lang w:val="en-GB"/>
        </w:rPr>
        <w:fldChar w:fldCharType="end"/>
      </w:r>
    </w:p>
    <w:p w14:paraId="2CDADC4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E27A5" w14:textId="77777777" w:rsidR="00DF710F" w:rsidRDefault="00DF710F" w:rsidP="009139A6">
      <w:r>
        <w:separator/>
      </w:r>
    </w:p>
  </w:endnote>
  <w:endnote w:type="continuationSeparator" w:id="0">
    <w:p w14:paraId="335034CD" w14:textId="77777777" w:rsidR="00DF710F" w:rsidRDefault="00DF71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A0F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09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CAF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4DC84" w14:textId="77777777" w:rsidR="00DF710F" w:rsidRDefault="00DF710F" w:rsidP="009139A6">
      <w:r>
        <w:separator/>
      </w:r>
    </w:p>
  </w:footnote>
  <w:footnote w:type="continuationSeparator" w:id="0">
    <w:p w14:paraId="12769576" w14:textId="77777777" w:rsidR="00DF710F" w:rsidRDefault="00DF71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DC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C0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F4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0F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10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E761D"/>
  <w15:chartTrackingRefBased/>
  <w15:docId w15:val="{BC6BDE49-CDA9-421C-8533-5972671F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F71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2025-03-10T21:40:00Z</dcterms:created>
  <dcterms:modified xsi:type="dcterms:W3CDTF">2025-03-10T21:40:00Z</dcterms:modified>
</cp:coreProperties>
</file>