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4162" w:rsidRDefault="00CF4162" w:rsidP="00CF41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COTERELL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F4162" w:rsidRDefault="00CF4162" w:rsidP="00CF4162">
      <w:pPr>
        <w:rPr>
          <w:rFonts w:ascii="Times New Roman" w:hAnsi="Times New Roman" w:cs="Times New Roman"/>
        </w:rPr>
      </w:pPr>
    </w:p>
    <w:p w:rsidR="00CF4162" w:rsidRDefault="00CF4162" w:rsidP="00CF4162">
      <w:pPr>
        <w:rPr>
          <w:rFonts w:ascii="Times New Roman" w:hAnsi="Times New Roman" w:cs="Times New Roman"/>
        </w:rPr>
      </w:pPr>
    </w:p>
    <w:p w:rsidR="00CF4162" w:rsidRDefault="00CF4162" w:rsidP="00CF41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Sir Philip Courtenay(q.v.), Robert </w:t>
      </w:r>
      <w:proofErr w:type="spellStart"/>
      <w:r>
        <w:rPr>
          <w:rFonts w:ascii="Times New Roman" w:hAnsi="Times New Roman" w:cs="Times New Roman"/>
        </w:rPr>
        <w:t>Hyndeston</w:t>
      </w:r>
      <w:proofErr w:type="spellEnd"/>
      <w:r>
        <w:rPr>
          <w:rFonts w:ascii="Times New Roman" w:hAnsi="Times New Roman" w:cs="Times New Roman"/>
        </w:rPr>
        <w:t xml:space="preserve">(q.v.) and Nicholas </w:t>
      </w:r>
    </w:p>
    <w:p w:rsidR="00CF4162" w:rsidRDefault="00CF4162" w:rsidP="00CF41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Snape(q.v.) made a plaint of trespass and taking against Richard</w:t>
      </w:r>
    </w:p>
    <w:p w:rsidR="00CF4162" w:rsidRDefault="00CF4162" w:rsidP="00CF41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Cryspyn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Battesburgh</w:t>
      </w:r>
      <w:proofErr w:type="spellEnd"/>
      <w:r>
        <w:rPr>
          <w:rFonts w:ascii="Times New Roman" w:hAnsi="Times New Roman" w:cs="Times New Roman"/>
        </w:rPr>
        <w:t xml:space="preserve">(q.v.), Andrew Unknown of </w:t>
      </w:r>
      <w:proofErr w:type="spellStart"/>
      <w:r>
        <w:rPr>
          <w:rFonts w:ascii="Times New Roman" w:hAnsi="Times New Roman" w:cs="Times New Roman"/>
        </w:rPr>
        <w:t>Holbeton</w:t>
      </w:r>
      <w:proofErr w:type="spellEnd"/>
      <w:r>
        <w:rPr>
          <w:rFonts w:ascii="Times New Roman" w:hAnsi="Times New Roman" w:cs="Times New Roman"/>
        </w:rPr>
        <w:t>, Devon(q.v.),</w:t>
      </w:r>
    </w:p>
    <w:p w:rsidR="00CF4162" w:rsidRDefault="00CF4162" w:rsidP="00CF41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Rowe of </w:t>
      </w:r>
      <w:proofErr w:type="spellStart"/>
      <w:r>
        <w:rPr>
          <w:rFonts w:ascii="Times New Roman" w:hAnsi="Times New Roman" w:cs="Times New Roman"/>
        </w:rPr>
        <w:t>Holbeton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Gylle</w:t>
      </w:r>
      <w:proofErr w:type="spellEnd"/>
      <w:r>
        <w:rPr>
          <w:rFonts w:ascii="Times New Roman" w:hAnsi="Times New Roman" w:cs="Times New Roman"/>
        </w:rPr>
        <w:t xml:space="preserve"> of Forde(q.v.) and</w:t>
      </w:r>
    </w:p>
    <w:p w:rsidR="00CF4162" w:rsidRDefault="00CF4162" w:rsidP="00CF41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Forge of </w:t>
      </w:r>
      <w:proofErr w:type="spellStart"/>
      <w:r>
        <w:rPr>
          <w:rFonts w:ascii="Times New Roman" w:hAnsi="Times New Roman" w:cs="Times New Roman"/>
        </w:rPr>
        <w:t>Holbeton</w:t>
      </w:r>
      <w:proofErr w:type="spellEnd"/>
      <w:r>
        <w:rPr>
          <w:rFonts w:ascii="Times New Roman" w:hAnsi="Times New Roman" w:cs="Times New Roman"/>
        </w:rPr>
        <w:t>(q.v.).</w:t>
      </w:r>
    </w:p>
    <w:p w:rsidR="00CF4162" w:rsidRDefault="00CF4162" w:rsidP="00CF41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E36B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F4162" w:rsidRDefault="00CF4162" w:rsidP="00CF4162">
      <w:pPr>
        <w:rPr>
          <w:rFonts w:ascii="Times New Roman" w:hAnsi="Times New Roman" w:cs="Times New Roman"/>
        </w:rPr>
      </w:pPr>
    </w:p>
    <w:p w:rsidR="00CF4162" w:rsidRDefault="00CF4162" w:rsidP="00CF4162">
      <w:pPr>
        <w:rPr>
          <w:rFonts w:ascii="Times New Roman" w:hAnsi="Times New Roman" w:cs="Times New Roman"/>
        </w:rPr>
      </w:pPr>
    </w:p>
    <w:p w:rsidR="00CF4162" w:rsidRDefault="00CF4162" w:rsidP="00CF41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August 2017</w:t>
      </w:r>
    </w:p>
    <w:p w:rsidR="006B2F86" w:rsidRPr="00E71FC3" w:rsidRDefault="00CF416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4162" w:rsidRDefault="00CF4162" w:rsidP="00E71FC3">
      <w:r>
        <w:separator/>
      </w:r>
    </w:p>
  </w:endnote>
  <w:endnote w:type="continuationSeparator" w:id="0">
    <w:p w:rsidR="00CF4162" w:rsidRDefault="00CF416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4162" w:rsidRDefault="00CF4162" w:rsidP="00E71FC3">
      <w:r>
        <w:separator/>
      </w:r>
    </w:p>
  </w:footnote>
  <w:footnote w:type="continuationSeparator" w:id="0">
    <w:p w:rsidR="00CF4162" w:rsidRDefault="00CF416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162"/>
    <w:rsid w:val="001A7C09"/>
    <w:rsid w:val="00577BD5"/>
    <w:rsid w:val="00656CBA"/>
    <w:rsid w:val="006A1F77"/>
    <w:rsid w:val="00733BE7"/>
    <w:rsid w:val="00AB52E8"/>
    <w:rsid w:val="00B16D3F"/>
    <w:rsid w:val="00BB41AC"/>
    <w:rsid w:val="00CF416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067EF-438E-4646-83BE-B6BC1EB4D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416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F41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2017-08-09T20:01:00Z</dcterms:created>
  <dcterms:modified xsi:type="dcterms:W3CDTF">2017-08-09T20:01:00Z</dcterms:modified>
</cp:coreProperties>
</file>