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0B931AC" w14:textId="77777777" w:rsidR="00F83B93" w:rsidRDefault="00F83B93" w:rsidP="00F8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Thomas COTERELL</w:t>
      </w:r>
      <w:r>
        <w:rPr>
          <w:rFonts w:ascii="Times New Roman" w:hAnsi="Times New Roman" w:cs="Times New Roman"/>
        </w:rPr>
        <w:t xml:space="preserve">      (fl.1483)</w:t>
      </w:r>
    </w:p>
    <w:p w14:paraId="7BB34529" w14:textId="77777777" w:rsidR="00F83B93" w:rsidRDefault="00F83B93" w:rsidP="00F83B93">
      <w:pPr>
        <w:rPr>
          <w:rFonts w:ascii="Times New Roman" w:hAnsi="Times New Roman" w:cs="Times New Roman"/>
        </w:rPr>
      </w:pPr>
    </w:p>
    <w:p w14:paraId="27712025" w14:textId="77777777" w:rsidR="00F83B93" w:rsidRDefault="00F83B93" w:rsidP="00F83B93">
      <w:pPr>
        <w:rPr>
          <w:rFonts w:ascii="Times New Roman" w:hAnsi="Times New Roman" w:cs="Times New Roman"/>
        </w:rPr>
      </w:pPr>
    </w:p>
    <w:p w14:paraId="39EAF4CC" w14:textId="77777777" w:rsidR="00F83B93" w:rsidRDefault="00F83B93" w:rsidP="00F8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  <w:t>1483</w:t>
      </w:r>
      <w:r>
        <w:rPr>
          <w:rFonts w:ascii="Times New Roman" w:hAnsi="Times New Roman" w:cs="Times New Roman"/>
        </w:rPr>
        <w:tab/>
        <w:t xml:space="preserve">He made a plaint of debt against Robert </w:t>
      </w:r>
      <w:proofErr w:type="spellStart"/>
      <w:r>
        <w:rPr>
          <w:rFonts w:ascii="Times New Roman" w:hAnsi="Times New Roman" w:cs="Times New Roman"/>
        </w:rPr>
        <w:t>Bukyngton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Ashprington</w:t>
      </w:r>
      <w:proofErr w:type="spellEnd"/>
      <w:r>
        <w:rPr>
          <w:rFonts w:ascii="Times New Roman" w:hAnsi="Times New Roman" w:cs="Times New Roman"/>
        </w:rPr>
        <w:t>,</w:t>
      </w:r>
    </w:p>
    <w:p w14:paraId="05BE0949" w14:textId="77777777" w:rsidR="00F83B93" w:rsidRDefault="00F83B93" w:rsidP="00F8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Devon(q.v.).</w:t>
      </w:r>
    </w:p>
    <w:p w14:paraId="6676DA75" w14:textId="77777777" w:rsidR="00F83B93" w:rsidRDefault="00F83B93" w:rsidP="00F8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(http://aalt.law.uh.edu/Indices/CP40Indices/CP40no883Pl.htm )</w:t>
      </w:r>
    </w:p>
    <w:p w14:paraId="78A7A965" w14:textId="77777777" w:rsidR="00F83B93" w:rsidRDefault="00F83B93" w:rsidP="00F83B93">
      <w:pPr>
        <w:rPr>
          <w:rFonts w:ascii="Times New Roman" w:hAnsi="Times New Roman" w:cs="Times New Roman"/>
        </w:rPr>
      </w:pPr>
    </w:p>
    <w:p w14:paraId="531A814D" w14:textId="77777777" w:rsidR="00F83B93" w:rsidRDefault="00F83B93" w:rsidP="00F83B93">
      <w:pPr>
        <w:rPr>
          <w:rFonts w:ascii="Times New Roman" w:hAnsi="Times New Roman" w:cs="Times New Roman"/>
        </w:rPr>
      </w:pPr>
    </w:p>
    <w:p w14:paraId="3ADF3952" w14:textId="77777777" w:rsidR="00F83B93" w:rsidRDefault="00F83B93" w:rsidP="00F83B93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27 September 2019</w:t>
      </w:r>
    </w:p>
    <w:p w14:paraId="3A64BB67" w14:textId="77777777" w:rsidR="006B2F86" w:rsidRPr="00E71FC3" w:rsidRDefault="00F83B93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C79102" w14:textId="77777777" w:rsidR="00F83B93" w:rsidRDefault="00F83B93" w:rsidP="00E71FC3">
      <w:r>
        <w:separator/>
      </w:r>
    </w:p>
  </w:endnote>
  <w:endnote w:type="continuationSeparator" w:id="0">
    <w:p w14:paraId="312ECBAA" w14:textId="77777777" w:rsidR="00F83B93" w:rsidRDefault="00F83B93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527F0E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5762B25" w14:textId="77777777" w:rsidR="00F83B93" w:rsidRDefault="00F83B93" w:rsidP="00E71FC3">
      <w:r>
        <w:separator/>
      </w:r>
    </w:p>
  </w:footnote>
  <w:footnote w:type="continuationSeparator" w:id="0">
    <w:p w14:paraId="084B0FD5" w14:textId="77777777" w:rsidR="00F83B93" w:rsidRDefault="00F83B93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3B93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83B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A2D2FB7"/>
  <w15:chartTrackingRefBased/>
  <w15:docId w15:val="{AD730CC8-8DE4-4636-929B-79EB161B3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F83B93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30</Words>
  <Characters>175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2019-10-15T20:02:00Z</dcterms:created>
  <dcterms:modified xsi:type="dcterms:W3CDTF">2019-10-15T20:03:00Z</dcterms:modified>
</cp:coreProperties>
</file>