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373" w:rsidRDefault="00082373" w:rsidP="00082373">
      <w:pPr>
        <w:pStyle w:val="NoSpacing"/>
      </w:pPr>
      <w:r>
        <w:rPr>
          <w:u w:val="single"/>
        </w:rPr>
        <w:t>Richard COTERALL</w:t>
      </w:r>
      <w:r>
        <w:t xml:space="preserve">     (fl.1473)</w:t>
      </w:r>
    </w:p>
    <w:p w:rsidR="00082373" w:rsidRDefault="00082373" w:rsidP="0008237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Rilleston</w:t>
      </w:r>
      <w:proofErr w:type="spellEnd"/>
      <w:r>
        <w:t>, Leicestershire.</w:t>
      </w:r>
    </w:p>
    <w:p w:rsidR="00082373" w:rsidRDefault="00082373" w:rsidP="00082373">
      <w:pPr>
        <w:pStyle w:val="NoSpacing"/>
      </w:pPr>
    </w:p>
    <w:p w:rsidR="00082373" w:rsidRDefault="00082373" w:rsidP="00082373">
      <w:pPr>
        <w:pStyle w:val="NoSpacing"/>
      </w:pPr>
    </w:p>
    <w:p w:rsidR="00082373" w:rsidRDefault="00082373" w:rsidP="00082373">
      <w:pPr>
        <w:pStyle w:val="NoSpacing"/>
      </w:pPr>
      <w:r>
        <w:t xml:space="preserve">  5 Feb.1473</w:t>
      </w:r>
      <w:r>
        <w:tab/>
        <w:t xml:space="preserve">He entered into a bond with William </w:t>
      </w:r>
      <w:proofErr w:type="gramStart"/>
      <w:r>
        <w:t>Neville(</w:t>
      </w:r>
      <w:proofErr w:type="gramEnd"/>
      <w:r>
        <w:t>q.v.) and his brother,</w:t>
      </w:r>
    </w:p>
    <w:p w:rsidR="00082373" w:rsidRDefault="00082373" w:rsidP="00082373">
      <w:pPr>
        <w:pStyle w:val="NoSpacing"/>
      </w:pPr>
      <w:r>
        <w:tab/>
      </w:r>
      <w:r>
        <w:tab/>
      </w:r>
      <w:proofErr w:type="gramStart"/>
      <w:r>
        <w:t>John(</w:t>
      </w:r>
      <w:proofErr w:type="gramEnd"/>
      <w:r>
        <w:t>q.v.), to abide by their award in his dispute with his mother,</w:t>
      </w:r>
    </w:p>
    <w:p w:rsidR="00082373" w:rsidRDefault="00082373" w:rsidP="00082373">
      <w:pPr>
        <w:pStyle w:val="NoSpacing"/>
      </w:pPr>
      <w:r>
        <w:tab/>
      </w:r>
      <w:r>
        <w:tab/>
        <w:t xml:space="preserve">Alice </w:t>
      </w:r>
      <w:proofErr w:type="gramStart"/>
      <w:r>
        <w:t>Smith(</w:t>
      </w:r>
      <w:proofErr w:type="gramEnd"/>
      <w:r>
        <w:t>q.v.), over a marriage covenant and title in lands.</w:t>
      </w:r>
    </w:p>
    <w:p w:rsidR="00082373" w:rsidRDefault="00082373" w:rsidP="00082373">
      <w:pPr>
        <w:pStyle w:val="NoSpacing"/>
      </w:pPr>
      <w:r>
        <w:tab/>
      </w:r>
      <w:r>
        <w:tab/>
        <w:t xml:space="preserve">(www.nationalarchives.gov.uk/ </w:t>
      </w:r>
      <w:proofErr w:type="gramStart"/>
      <w:r>
        <w:t>a2a  DE220</w:t>
      </w:r>
      <w:proofErr w:type="gramEnd"/>
      <w:r>
        <w:t>/63)</w:t>
      </w:r>
    </w:p>
    <w:p w:rsidR="00082373" w:rsidRDefault="00082373" w:rsidP="00082373">
      <w:pPr>
        <w:pStyle w:val="NoSpacing"/>
      </w:pPr>
    </w:p>
    <w:p w:rsidR="00082373" w:rsidRDefault="00082373" w:rsidP="00082373">
      <w:pPr>
        <w:pStyle w:val="NoSpacing"/>
      </w:pPr>
    </w:p>
    <w:p w:rsidR="00E47068" w:rsidRPr="00C009D8" w:rsidRDefault="00082373" w:rsidP="00082373">
      <w:pPr>
        <w:pStyle w:val="NoSpacing"/>
      </w:pPr>
      <w:r>
        <w:t>15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373" w:rsidRDefault="00082373" w:rsidP="00920DE3">
      <w:pPr>
        <w:spacing w:after="0" w:line="240" w:lineRule="auto"/>
      </w:pPr>
      <w:r>
        <w:separator/>
      </w:r>
    </w:p>
  </w:endnote>
  <w:endnote w:type="continuationSeparator" w:id="0">
    <w:p w:rsidR="00082373" w:rsidRDefault="000823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373" w:rsidRDefault="00082373" w:rsidP="00920DE3">
      <w:pPr>
        <w:spacing w:after="0" w:line="240" w:lineRule="auto"/>
      </w:pPr>
      <w:r>
        <w:separator/>
      </w:r>
    </w:p>
  </w:footnote>
  <w:footnote w:type="continuationSeparator" w:id="0">
    <w:p w:rsidR="00082373" w:rsidRDefault="000823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373"/>
    <w:rsid w:val="0008237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2014-12-04T21:22:00Z</dcterms:created>
  <dcterms:modified xsi:type="dcterms:W3CDTF">2014-12-04T21:22:00Z</dcterms:modified>
</cp:coreProperties>
</file>