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4B69" w:rsidRDefault="00EE4B69" w:rsidP="00EE4B69">
      <w:r>
        <w:rPr>
          <w:u w:val="single"/>
        </w:rPr>
        <w:t>John COTELER</w:t>
      </w:r>
      <w:r>
        <w:t xml:space="preserve">      (d.1497)</w:t>
      </w:r>
    </w:p>
    <w:p w:rsidR="00EE4B69" w:rsidRDefault="00EE4B69" w:rsidP="00EE4B69">
      <w:r>
        <w:t>of Wetheringsett.</w:t>
      </w:r>
    </w:p>
    <w:p w:rsidR="00EE4B69" w:rsidRDefault="00EE4B69" w:rsidP="00EE4B69"/>
    <w:p w:rsidR="00EE4B69" w:rsidRDefault="00EE4B69" w:rsidP="00EE4B69"/>
    <w:p w:rsidR="00EE4B69" w:rsidRDefault="00EE4B69" w:rsidP="00EE4B69">
      <w:pPr>
        <w:ind w:left="720"/>
      </w:pPr>
      <w:r>
        <w:t>1497</w:t>
      </w:r>
      <w:r>
        <w:tab/>
        <w:t>Administration of his goods and possessions was granted.</w:t>
      </w:r>
    </w:p>
    <w:p w:rsidR="00EE4B69" w:rsidRDefault="00EE4B69" w:rsidP="00EE4B69">
      <w:pPr>
        <w:ind w:left="720" w:firstLine="720"/>
      </w:pPr>
      <w:r w:rsidRPr="004665B0">
        <w:t>(</w:t>
      </w:r>
      <w:hyperlink r:id="rId7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</w:t>
      </w:r>
      <w:r>
        <w:t>NCC, will register, Typpes, 137)</w:t>
      </w:r>
    </w:p>
    <w:p w:rsidR="00EE4B69" w:rsidRPr="00835A53" w:rsidRDefault="00EE4B69" w:rsidP="00EE4B69">
      <w:pPr>
        <w:ind w:left="1440"/>
      </w:pPr>
    </w:p>
    <w:p w:rsidR="00EE4B69" w:rsidRDefault="00EE4B69" w:rsidP="00EE4B69">
      <w:pPr>
        <w:ind w:left="720" w:firstLine="720"/>
        <w:rPr>
          <w:lang w:eastAsia="zh-CN"/>
        </w:rPr>
      </w:pPr>
    </w:p>
    <w:p w:rsidR="00EE4B69" w:rsidRDefault="00EE4B69" w:rsidP="00EE4B69">
      <w:r>
        <w:t>22 November 2011</w:t>
      </w:r>
    </w:p>
    <w:p w:rsidR="00BA4020" w:rsidRPr="00186E49" w:rsidRDefault="0028292C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4B69" w:rsidRDefault="00EE4B69" w:rsidP="00552EBA">
      <w:r>
        <w:separator/>
      </w:r>
    </w:p>
  </w:endnote>
  <w:endnote w:type="continuationSeparator" w:id="0">
    <w:p w:rsidR="00EE4B69" w:rsidRDefault="00EE4B6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E4B69">
      <w:rPr>
        <w:noProof/>
      </w:rPr>
      <w:t>01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4B69" w:rsidRDefault="00EE4B69" w:rsidP="00552EBA">
      <w:r>
        <w:separator/>
      </w:r>
    </w:p>
  </w:footnote>
  <w:footnote w:type="continuationSeparator" w:id="0">
    <w:p w:rsidR="00EE4B69" w:rsidRDefault="00EE4B6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E4B69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203</Characters>
  <Application>Microsoft Office Word</Application>
  <DocSecurity>0</DocSecurity>
  <Lines>1</Lines>
  <Paragraphs>1</Paragraphs>
  <ScaleCrop>false</ScaleCrop>
  <Company/>
  <LinksUpToDate>false</LinksUpToDate>
  <CharactersWithSpaces>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2012-02-01T20:39:00Z</dcterms:created>
  <dcterms:modified xsi:type="dcterms:W3CDTF">2012-02-01T20:39:00Z</dcterms:modified>
</cp:coreProperties>
</file>