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277F" w:rsidRDefault="0015277F" w:rsidP="0015277F">
      <w:pPr>
        <w:pStyle w:val="NoSpacing"/>
      </w:pPr>
      <w:r>
        <w:rPr>
          <w:u w:val="single"/>
        </w:rPr>
        <w:t>Roger COTE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396</w:t>
      </w:r>
      <w:r>
        <w:t>)</w:t>
      </w:r>
    </w:p>
    <w:p w:rsidR="0015277F" w:rsidRDefault="0015277F" w:rsidP="0015277F">
      <w:pPr>
        <w:pStyle w:val="NoSpacing"/>
      </w:pPr>
      <w:r>
        <w:t xml:space="preserve">of Canterbury. </w:t>
      </w:r>
    </w:p>
    <w:p w:rsidR="0015277F" w:rsidRDefault="0015277F" w:rsidP="0015277F">
      <w:pPr>
        <w:pStyle w:val="NoSpacing"/>
      </w:pPr>
    </w:p>
    <w:p w:rsidR="0015277F" w:rsidRDefault="0015277F" w:rsidP="0015277F">
      <w:pPr>
        <w:pStyle w:val="NoSpacing"/>
      </w:pPr>
    </w:p>
    <w:p w:rsidR="0015277F" w:rsidRDefault="0015277F" w:rsidP="0015277F">
      <w:pPr>
        <w:pStyle w:val="NoSpacing"/>
      </w:pPr>
      <w:r>
        <w:tab/>
        <w:t>1</w:t>
      </w:r>
      <w:r>
        <w:t>396</w:t>
      </w:r>
      <w:bookmarkStart w:id="0" w:name="_GoBack"/>
      <w:bookmarkEnd w:id="0"/>
      <w:r>
        <w:tab/>
        <w:t>He became a Freeman by redemption.  (Cowper p.260)</w:t>
      </w:r>
    </w:p>
    <w:p w:rsidR="0015277F" w:rsidRDefault="0015277F" w:rsidP="0015277F">
      <w:pPr>
        <w:pStyle w:val="NoSpacing"/>
      </w:pPr>
    </w:p>
    <w:p w:rsidR="0015277F" w:rsidRDefault="0015277F" w:rsidP="0015277F">
      <w:pPr>
        <w:pStyle w:val="NoSpacing"/>
      </w:pPr>
    </w:p>
    <w:p w:rsidR="0015277F" w:rsidRPr="00A107B0" w:rsidRDefault="0015277F" w:rsidP="0015277F">
      <w:pPr>
        <w:pStyle w:val="NoSpacing"/>
      </w:pPr>
      <w:r>
        <w:t>16 May 2018</w:t>
      </w:r>
    </w:p>
    <w:p w:rsidR="006B2F86" w:rsidRPr="0015277F" w:rsidRDefault="0015277F" w:rsidP="00E71FC3">
      <w:pPr>
        <w:pStyle w:val="NoSpacing"/>
      </w:pPr>
    </w:p>
    <w:sectPr w:rsidR="006B2F86" w:rsidRPr="0015277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277F" w:rsidRDefault="0015277F" w:rsidP="00E71FC3">
      <w:pPr>
        <w:spacing w:after="0" w:line="240" w:lineRule="auto"/>
      </w:pPr>
      <w:r>
        <w:separator/>
      </w:r>
    </w:p>
  </w:endnote>
  <w:endnote w:type="continuationSeparator" w:id="0">
    <w:p w:rsidR="0015277F" w:rsidRDefault="0015277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277F" w:rsidRDefault="0015277F" w:rsidP="00E71FC3">
      <w:pPr>
        <w:spacing w:after="0" w:line="240" w:lineRule="auto"/>
      </w:pPr>
      <w:r>
        <w:separator/>
      </w:r>
    </w:p>
  </w:footnote>
  <w:footnote w:type="continuationSeparator" w:id="0">
    <w:p w:rsidR="0015277F" w:rsidRDefault="0015277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77F"/>
    <w:rsid w:val="0015277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1A7BE7"/>
  <w15:chartTrackingRefBased/>
  <w15:docId w15:val="{96A3EDFF-AA1F-4C3E-9F2C-627DEB595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2018-05-20T21:14:00Z</dcterms:created>
  <dcterms:modified xsi:type="dcterms:W3CDTF">2018-05-20T21:16:00Z</dcterms:modified>
</cp:coreProperties>
</file>