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F7346" w14:textId="77777777" w:rsidR="00B76D91" w:rsidRDefault="00B76D91" w:rsidP="00B76D9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COSYN</w:t>
      </w:r>
      <w:r>
        <w:rPr>
          <w:rFonts w:cs="Times New Roman"/>
          <w:szCs w:val="24"/>
        </w:rPr>
        <w:t xml:space="preserve">       (fl.1483)</w:t>
      </w:r>
    </w:p>
    <w:p w14:paraId="0F262431" w14:textId="77777777" w:rsidR="00B76D91" w:rsidRDefault="00B76D91" w:rsidP="00B76D9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Shenfield. Tanner.</w:t>
      </w:r>
    </w:p>
    <w:p w14:paraId="45472486" w14:textId="77777777" w:rsidR="00B76D91" w:rsidRDefault="00B76D91" w:rsidP="00B76D91">
      <w:pPr>
        <w:pStyle w:val="NoSpacing"/>
        <w:jc w:val="both"/>
        <w:rPr>
          <w:rFonts w:cs="Times New Roman"/>
          <w:szCs w:val="24"/>
        </w:rPr>
      </w:pPr>
    </w:p>
    <w:p w14:paraId="5550EF69" w14:textId="77777777" w:rsidR="00B76D91" w:rsidRDefault="00B76D91" w:rsidP="00B76D91">
      <w:pPr>
        <w:pStyle w:val="NoSpacing"/>
        <w:jc w:val="both"/>
        <w:rPr>
          <w:rFonts w:cs="Times New Roman"/>
          <w:szCs w:val="24"/>
        </w:rPr>
      </w:pPr>
    </w:p>
    <w:p w14:paraId="1CFD7AF8" w14:textId="77777777" w:rsidR="00B76D91" w:rsidRDefault="00B76D91" w:rsidP="00B76D9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Raulyn</w:t>
      </w:r>
      <w:proofErr w:type="spellEnd"/>
      <w:r>
        <w:rPr>
          <w:rFonts w:cs="Times New Roman"/>
          <w:szCs w:val="24"/>
        </w:rPr>
        <w:t xml:space="preserve">(q.v.), Michael </w:t>
      </w:r>
      <w:proofErr w:type="spellStart"/>
      <w:r>
        <w:rPr>
          <w:rFonts w:cs="Times New Roman"/>
          <w:szCs w:val="24"/>
        </w:rPr>
        <w:t>Wynchecombe</w:t>
      </w:r>
      <w:proofErr w:type="spellEnd"/>
      <w:r>
        <w:rPr>
          <w:rFonts w:cs="Times New Roman"/>
          <w:szCs w:val="24"/>
        </w:rPr>
        <w:t>(q.v.) and his wife, Isabel(q.v.),</w:t>
      </w:r>
    </w:p>
    <w:p w14:paraId="43633E2E" w14:textId="77777777" w:rsidR="00B76D91" w:rsidRDefault="00B76D91" w:rsidP="00B76D9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as the executors of John </w:t>
      </w:r>
      <w:proofErr w:type="spellStart"/>
      <w:r>
        <w:rPr>
          <w:rFonts w:cs="Times New Roman"/>
          <w:szCs w:val="24"/>
        </w:rPr>
        <w:t>Smallwode</w:t>
      </w:r>
      <w:proofErr w:type="spellEnd"/>
      <w:r>
        <w:rPr>
          <w:rFonts w:cs="Times New Roman"/>
          <w:szCs w:val="24"/>
        </w:rPr>
        <w:t xml:space="preserve"> of Barking, Essex(q.v.), brought a </w:t>
      </w:r>
    </w:p>
    <w:p w14:paraId="51554C7E" w14:textId="77777777" w:rsidR="00B76D91" w:rsidRDefault="00B76D91" w:rsidP="00B76D9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plaint of debt against him and Thomas Wylson of </w:t>
      </w:r>
      <w:proofErr w:type="spellStart"/>
      <w:r>
        <w:rPr>
          <w:rFonts w:cs="Times New Roman"/>
          <w:szCs w:val="24"/>
        </w:rPr>
        <w:t>Nasyng</w:t>
      </w:r>
      <w:proofErr w:type="spellEnd"/>
      <w:r>
        <w:rPr>
          <w:rFonts w:cs="Times New Roman"/>
          <w:szCs w:val="24"/>
        </w:rPr>
        <w:t>(q.v.)</w:t>
      </w:r>
    </w:p>
    <w:p w14:paraId="5064592F" w14:textId="77777777" w:rsidR="00B76D91" w:rsidRDefault="00B76D91" w:rsidP="00B76D9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4BE50FE" w14:textId="77777777" w:rsidR="00B76D91" w:rsidRDefault="00B76D91" w:rsidP="00B76D91">
      <w:pPr>
        <w:pStyle w:val="NoSpacing"/>
        <w:jc w:val="both"/>
        <w:rPr>
          <w:rFonts w:cs="Times New Roman"/>
          <w:szCs w:val="24"/>
        </w:rPr>
      </w:pPr>
    </w:p>
    <w:p w14:paraId="0435EFDA" w14:textId="77777777" w:rsidR="00B76D91" w:rsidRDefault="00B76D91" w:rsidP="00B76D91">
      <w:pPr>
        <w:pStyle w:val="NoSpacing"/>
        <w:jc w:val="both"/>
        <w:rPr>
          <w:rFonts w:cs="Times New Roman"/>
          <w:szCs w:val="24"/>
        </w:rPr>
      </w:pPr>
    </w:p>
    <w:p w14:paraId="243F2DED" w14:textId="77777777" w:rsidR="00B76D91" w:rsidRDefault="00B76D91" w:rsidP="00B76D9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 April 2025</w:t>
      </w:r>
    </w:p>
    <w:p w14:paraId="326DB6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8166D" w14:textId="77777777" w:rsidR="00B76D91" w:rsidRDefault="00B76D91" w:rsidP="009139A6">
      <w:r>
        <w:separator/>
      </w:r>
    </w:p>
  </w:endnote>
  <w:endnote w:type="continuationSeparator" w:id="0">
    <w:p w14:paraId="73F2ACD5" w14:textId="77777777" w:rsidR="00B76D91" w:rsidRDefault="00B76D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E65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7AA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40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19133" w14:textId="77777777" w:rsidR="00B76D91" w:rsidRDefault="00B76D91" w:rsidP="009139A6">
      <w:r>
        <w:separator/>
      </w:r>
    </w:p>
  </w:footnote>
  <w:footnote w:type="continuationSeparator" w:id="0">
    <w:p w14:paraId="3ABADBA9" w14:textId="77777777" w:rsidR="00B76D91" w:rsidRDefault="00B76D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8E6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FC9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DE1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91"/>
    <w:rsid w:val="000666E0"/>
    <w:rsid w:val="000A2E7A"/>
    <w:rsid w:val="001307AC"/>
    <w:rsid w:val="00190DFA"/>
    <w:rsid w:val="002510B7"/>
    <w:rsid w:val="00270799"/>
    <w:rsid w:val="002737D5"/>
    <w:rsid w:val="00357E4A"/>
    <w:rsid w:val="00521862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76D91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FF48A"/>
  <w15:chartTrackingRefBased/>
  <w15:docId w15:val="{9E7E49EA-3C03-4D46-84BE-2133C210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76D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2025-04-27T18:23:00Z</dcterms:created>
  <dcterms:modified xsi:type="dcterms:W3CDTF">2025-04-27T18:23:00Z</dcterms:modified>
</cp:coreProperties>
</file>