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1C6" w:rsidRDefault="00A451C6" w:rsidP="00A451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COSYN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A451C6" w:rsidRDefault="00A451C6" w:rsidP="00A451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Guist, Norfolk. Husbandman.</w:t>
      </w:r>
    </w:p>
    <w:p w:rsidR="00A451C6" w:rsidRDefault="00A451C6" w:rsidP="00A451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51C6" w:rsidRDefault="00A451C6" w:rsidP="00A451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51C6" w:rsidRDefault="00A451C6" w:rsidP="00A451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Martyn of Heveningham(q.v.) brought a plaint of debt against him.</w:t>
      </w:r>
    </w:p>
    <w:p w:rsidR="00A451C6" w:rsidRDefault="00A451C6" w:rsidP="00A451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A451C6" w:rsidRDefault="00A451C6" w:rsidP="00A451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51C6" w:rsidRDefault="00A451C6" w:rsidP="00A451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51C6" w:rsidRDefault="00A451C6" w:rsidP="00A451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1C6" w:rsidRDefault="00A451C6" w:rsidP="00564E3C">
      <w:pPr>
        <w:spacing w:after="0" w:line="240" w:lineRule="auto"/>
      </w:pPr>
      <w:r>
        <w:separator/>
      </w:r>
    </w:p>
  </w:endnote>
  <w:endnote w:type="continuationSeparator" w:id="0">
    <w:p w:rsidR="00A451C6" w:rsidRDefault="00A451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451C6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1C6" w:rsidRDefault="00A451C6" w:rsidP="00564E3C">
      <w:pPr>
        <w:spacing w:after="0" w:line="240" w:lineRule="auto"/>
      </w:pPr>
      <w:r>
        <w:separator/>
      </w:r>
    </w:p>
  </w:footnote>
  <w:footnote w:type="continuationSeparator" w:id="0">
    <w:p w:rsidR="00A451C6" w:rsidRDefault="00A451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1C6"/>
    <w:rsid w:val="00372DC6"/>
    <w:rsid w:val="00564E3C"/>
    <w:rsid w:val="0064591D"/>
    <w:rsid w:val="00A451C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908315-FC03-4DE6-AA22-AB27855E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45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2015-12-16T20:14:00Z</dcterms:created>
  <dcterms:modified xsi:type="dcterms:W3CDTF">2015-12-16T20:14:00Z</dcterms:modified>
</cp:coreProperties>
</file>