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9A6F3" w14:textId="77777777" w:rsidR="00CF55F4" w:rsidRDefault="00CF55F4" w:rsidP="00CF55F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COSYN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fl.1443)</w:t>
      </w:r>
    </w:p>
    <w:p w14:paraId="5E66A1DA" w14:textId="77777777" w:rsidR="00CF55F4" w:rsidRDefault="00CF55F4" w:rsidP="00CF55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225BFF6A" w14:textId="77777777" w:rsidR="00CF55F4" w:rsidRDefault="00CF55F4" w:rsidP="00CF55F4">
      <w:pPr>
        <w:pStyle w:val="NoSpacing"/>
        <w:rPr>
          <w:rFonts w:cs="Times New Roman"/>
          <w:szCs w:val="24"/>
        </w:rPr>
      </w:pPr>
    </w:p>
    <w:p w14:paraId="3E624978" w14:textId="77777777" w:rsidR="00CF55F4" w:rsidRDefault="00CF55F4" w:rsidP="00CF55F4">
      <w:pPr>
        <w:pStyle w:val="NoSpacing"/>
        <w:rPr>
          <w:rFonts w:cs="Times New Roman"/>
          <w:szCs w:val="24"/>
        </w:rPr>
      </w:pPr>
    </w:p>
    <w:p w14:paraId="5BA950C4" w14:textId="77777777" w:rsidR="00CF55F4" w:rsidRDefault="00CF55F4" w:rsidP="00CF55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Sep.1443</w:t>
      </w:r>
      <w:r>
        <w:rPr>
          <w:rFonts w:cs="Times New Roman"/>
          <w:szCs w:val="24"/>
        </w:rPr>
        <w:tab/>
        <w:t>He was ordained acolyte in Chudleigh.</w:t>
      </w:r>
    </w:p>
    <w:p w14:paraId="098C56AF" w14:textId="77777777" w:rsidR="00CF55F4" w:rsidRDefault="00CF55F4" w:rsidP="00CF55F4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7E62521" w14:textId="77777777" w:rsidR="00CF55F4" w:rsidRDefault="00CF55F4" w:rsidP="00CF55F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Christopher Harper-Bill, pub. </w:t>
      </w:r>
      <w:proofErr w:type="gramStart"/>
      <w:r>
        <w:rPr>
          <w:rFonts w:eastAsia="Times New Roman" w:cs="Times New Roman"/>
          <w:szCs w:val="24"/>
        </w:rPr>
        <w:t>Canterbury  and</w:t>
      </w:r>
      <w:proofErr w:type="gramEnd"/>
      <w:r>
        <w:rPr>
          <w:rFonts w:eastAsia="Times New Roman" w:cs="Times New Roman"/>
          <w:szCs w:val="24"/>
        </w:rPr>
        <w:t xml:space="preserve"> York Society 2000, p.193)</w:t>
      </w:r>
    </w:p>
    <w:p w14:paraId="032B4D9E" w14:textId="77777777" w:rsidR="00CF55F4" w:rsidRDefault="00CF55F4" w:rsidP="00CF55F4">
      <w:pPr>
        <w:pStyle w:val="NoSpacing"/>
        <w:rPr>
          <w:rFonts w:eastAsia="Times New Roman" w:cs="Times New Roman"/>
          <w:szCs w:val="24"/>
        </w:rPr>
      </w:pPr>
    </w:p>
    <w:p w14:paraId="2F4D45B8" w14:textId="77777777" w:rsidR="00CF55F4" w:rsidRDefault="00CF55F4" w:rsidP="00CF55F4">
      <w:pPr>
        <w:pStyle w:val="NoSpacing"/>
        <w:rPr>
          <w:rFonts w:eastAsia="Times New Roman" w:cs="Times New Roman"/>
          <w:szCs w:val="24"/>
        </w:rPr>
      </w:pPr>
    </w:p>
    <w:p w14:paraId="42787AD7" w14:textId="77777777" w:rsidR="00CF55F4" w:rsidRDefault="00CF55F4" w:rsidP="00CF55F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13 August 2023</w:t>
      </w:r>
    </w:p>
    <w:p w14:paraId="31841F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2CE78" w14:textId="77777777" w:rsidR="00CF55F4" w:rsidRDefault="00CF55F4" w:rsidP="009139A6">
      <w:r>
        <w:separator/>
      </w:r>
    </w:p>
  </w:endnote>
  <w:endnote w:type="continuationSeparator" w:id="0">
    <w:p w14:paraId="4BD2676E" w14:textId="77777777" w:rsidR="00CF55F4" w:rsidRDefault="00CF55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BC4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3BE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1BD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27711" w14:textId="77777777" w:rsidR="00CF55F4" w:rsidRDefault="00CF55F4" w:rsidP="009139A6">
      <w:r>
        <w:separator/>
      </w:r>
    </w:p>
  </w:footnote>
  <w:footnote w:type="continuationSeparator" w:id="0">
    <w:p w14:paraId="01175F56" w14:textId="77777777" w:rsidR="00CF55F4" w:rsidRDefault="00CF55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5CC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FE38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737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F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55F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4195D"/>
  <w15:chartTrackingRefBased/>
  <w15:docId w15:val="{173C858C-457B-4424-9B55-D34E69A38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2023-08-13T13:27:00Z</dcterms:created>
  <dcterms:modified xsi:type="dcterms:W3CDTF">2023-08-13T13:27:00Z</dcterms:modified>
</cp:coreProperties>
</file>