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617F7A" w:rsidP="00617F7A">
      <w:pPr>
        <w:pStyle w:val="NoSpacing"/>
      </w:pPr>
      <w:r>
        <w:rPr>
          <w:u w:val="single"/>
        </w:rPr>
        <w:t>Thomas COSTEWYKE</w:t>
      </w:r>
      <w:r>
        <w:t xml:space="preserve">    (fl.1463-71)</w:t>
      </w:r>
    </w:p>
    <w:p w:rsidR="00617F7A" w:rsidRDefault="00617F7A" w:rsidP="00617F7A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617F7A" w:rsidRDefault="00617F7A" w:rsidP="00617F7A">
      <w:pPr>
        <w:pStyle w:val="NoSpacing"/>
      </w:pPr>
    </w:p>
    <w:p w:rsidR="00617F7A" w:rsidRDefault="00617F7A" w:rsidP="00617F7A">
      <w:pPr>
        <w:pStyle w:val="NoSpacing"/>
      </w:pPr>
    </w:p>
    <w:p w:rsidR="00617F7A" w:rsidRDefault="00617F7A" w:rsidP="00617F7A">
      <w:pPr>
        <w:pStyle w:val="NoSpacing"/>
      </w:pPr>
      <w:r>
        <w:t xml:space="preserve">         1463-4</w:t>
      </w:r>
      <w:r>
        <w:tab/>
        <w:t xml:space="preserve">Apprentice of John </w:t>
      </w:r>
      <w:proofErr w:type="spellStart"/>
      <w:proofErr w:type="gramStart"/>
      <w:r>
        <w:t>Pellam</w:t>
      </w:r>
      <w:proofErr w:type="spellEnd"/>
      <w:r>
        <w:t>(</w:t>
      </w:r>
      <w:proofErr w:type="gramEnd"/>
      <w:r>
        <w:t>q.v.).  (Jefferson p.1069)</w:t>
      </w:r>
    </w:p>
    <w:p w:rsidR="00617F7A" w:rsidRDefault="00617F7A" w:rsidP="00617F7A">
      <w:pPr>
        <w:pStyle w:val="NoSpacing"/>
      </w:pPr>
      <w:r>
        <w:tab/>
        <w:t>1471</w:t>
      </w:r>
      <w:r>
        <w:tab/>
        <w:t xml:space="preserve">He was admitted to the Mercers’ Company.  </w:t>
      </w:r>
      <w:proofErr w:type="gramStart"/>
      <w:r>
        <w:t>(ibid.)</w:t>
      </w:r>
      <w:proofErr w:type="gramEnd"/>
    </w:p>
    <w:p w:rsidR="00617F7A" w:rsidRDefault="00617F7A" w:rsidP="00617F7A">
      <w:pPr>
        <w:pStyle w:val="NoSpacing"/>
      </w:pPr>
    </w:p>
    <w:p w:rsidR="00617F7A" w:rsidRDefault="00617F7A" w:rsidP="00617F7A">
      <w:pPr>
        <w:pStyle w:val="NoSpacing"/>
      </w:pPr>
    </w:p>
    <w:p w:rsidR="00617F7A" w:rsidRDefault="00617F7A" w:rsidP="00617F7A">
      <w:pPr>
        <w:pStyle w:val="NoSpacing"/>
      </w:pPr>
    </w:p>
    <w:p w:rsidR="00617F7A" w:rsidRPr="00617F7A" w:rsidRDefault="00617F7A" w:rsidP="00617F7A">
      <w:pPr>
        <w:pStyle w:val="NoSpacing"/>
      </w:pPr>
      <w:r>
        <w:t>4 November 2010</w:t>
      </w:r>
    </w:p>
    <w:sectPr w:rsidR="00617F7A" w:rsidRPr="00617F7A" w:rsidSect="003677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7F7A" w:rsidRDefault="00617F7A" w:rsidP="00552EBA">
      <w:pPr>
        <w:spacing w:after="0" w:line="240" w:lineRule="auto"/>
      </w:pPr>
      <w:r>
        <w:separator/>
      </w:r>
    </w:p>
  </w:endnote>
  <w:endnote w:type="continuationSeparator" w:id="0">
    <w:p w:rsidR="00617F7A" w:rsidRDefault="00617F7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17F7A">
        <w:rPr>
          <w:noProof/>
        </w:rPr>
        <w:t>04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7F7A" w:rsidRDefault="00617F7A" w:rsidP="00552EBA">
      <w:pPr>
        <w:spacing w:after="0" w:line="240" w:lineRule="auto"/>
      </w:pPr>
      <w:r>
        <w:separator/>
      </w:r>
    </w:p>
  </w:footnote>
  <w:footnote w:type="continuationSeparator" w:id="0">
    <w:p w:rsidR="00617F7A" w:rsidRDefault="00617F7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6776E"/>
    <w:rsid w:val="00552EBA"/>
    <w:rsid w:val="00617F7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2010-11-04T21:56:00Z</dcterms:created>
  <dcterms:modified xsi:type="dcterms:W3CDTF">2010-11-04T21:59:00Z</dcterms:modified>
</cp:coreProperties>
</file>