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D0D" w:rsidRDefault="00C36D0D" w:rsidP="00C36D0D">
      <w:pPr>
        <w:pStyle w:val="NoSpacing"/>
      </w:pPr>
      <w:r>
        <w:rPr>
          <w:u w:val="single"/>
        </w:rPr>
        <w:t>John COST</w:t>
      </w:r>
      <w:r>
        <w:t xml:space="preserve">     </w:t>
      </w:r>
      <w:r>
        <w:t>(fl.1423)</w:t>
      </w:r>
    </w:p>
    <w:p w:rsidR="00C36D0D" w:rsidRDefault="00C36D0D" w:rsidP="00C36D0D">
      <w:pPr>
        <w:pStyle w:val="NoSpacing"/>
      </w:pPr>
      <w:r>
        <w:t>of Corby</w:t>
      </w:r>
      <w:bookmarkStart w:id="0" w:name="_GoBack"/>
      <w:bookmarkEnd w:id="0"/>
      <w:r>
        <w:t>, Northamptonshire.</w:t>
      </w:r>
    </w:p>
    <w:p w:rsidR="00C36D0D" w:rsidRDefault="00C36D0D" w:rsidP="00C36D0D">
      <w:pPr>
        <w:pStyle w:val="NoSpacing"/>
      </w:pPr>
    </w:p>
    <w:p w:rsidR="00C36D0D" w:rsidRDefault="00C36D0D" w:rsidP="00C36D0D">
      <w:pPr>
        <w:pStyle w:val="NoSpacing"/>
      </w:pPr>
    </w:p>
    <w:p w:rsidR="00C36D0D" w:rsidRDefault="00C36D0D" w:rsidP="00C36D0D">
      <w:pPr>
        <w:pStyle w:val="NoSpacing"/>
      </w:pPr>
      <w:r>
        <w:t>11 Jan.</w:t>
      </w:r>
      <w:r>
        <w:tab/>
        <w:t>1423</w:t>
      </w:r>
      <w:r>
        <w:tab/>
        <w:t>He was a juror on the inquisition devenerunt held in Northampton into lands</w:t>
      </w:r>
    </w:p>
    <w:p w:rsidR="00C36D0D" w:rsidRDefault="00C36D0D" w:rsidP="00C36D0D">
      <w:pPr>
        <w:pStyle w:val="NoSpacing"/>
      </w:pPr>
      <w:r>
        <w:tab/>
      </w:r>
      <w:r>
        <w:tab/>
        <w:t>of the late William Deyncourt(q.v.).</w:t>
      </w:r>
    </w:p>
    <w:p w:rsidR="00C36D0D" w:rsidRDefault="00C36D0D" w:rsidP="00C36D0D">
      <w:pPr>
        <w:pStyle w:val="NoSpacing"/>
      </w:pPr>
      <w:r>
        <w:tab/>
      </w:r>
      <w:r>
        <w:tab/>
        <w:t>(www.inquisitionspostmortem.ac.uk  ref. eCIPM 22-31)</w:t>
      </w:r>
    </w:p>
    <w:p w:rsidR="00C36D0D" w:rsidRDefault="00C36D0D" w:rsidP="00C36D0D">
      <w:pPr>
        <w:pStyle w:val="NoSpacing"/>
      </w:pPr>
    </w:p>
    <w:p w:rsidR="00C36D0D" w:rsidRDefault="00C36D0D" w:rsidP="00C36D0D">
      <w:pPr>
        <w:pStyle w:val="NoSpacing"/>
      </w:pPr>
    </w:p>
    <w:p w:rsidR="006B2F86" w:rsidRPr="00C36D0D" w:rsidRDefault="00C36D0D" w:rsidP="00C36D0D">
      <w:pPr>
        <w:pStyle w:val="NoSpacing"/>
      </w:pPr>
      <w:r>
        <w:t>6 December 2016</w:t>
      </w:r>
    </w:p>
    <w:sectPr w:rsidR="006B2F86" w:rsidRPr="00C36D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D0D" w:rsidRDefault="00C36D0D" w:rsidP="00E71FC3">
      <w:pPr>
        <w:spacing w:after="0" w:line="240" w:lineRule="auto"/>
      </w:pPr>
      <w:r>
        <w:separator/>
      </w:r>
    </w:p>
  </w:endnote>
  <w:endnote w:type="continuationSeparator" w:id="0">
    <w:p w:rsidR="00C36D0D" w:rsidRDefault="00C36D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D0D" w:rsidRDefault="00C36D0D" w:rsidP="00E71FC3">
      <w:pPr>
        <w:spacing w:after="0" w:line="240" w:lineRule="auto"/>
      </w:pPr>
      <w:r>
        <w:separator/>
      </w:r>
    </w:p>
  </w:footnote>
  <w:footnote w:type="continuationSeparator" w:id="0">
    <w:p w:rsidR="00C36D0D" w:rsidRDefault="00C36D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0D"/>
    <w:rsid w:val="001A7C09"/>
    <w:rsid w:val="00733BE7"/>
    <w:rsid w:val="00AB52E8"/>
    <w:rsid w:val="00B16D3F"/>
    <w:rsid w:val="00C36D0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D88CE"/>
  <w15:chartTrackingRefBased/>
  <w15:docId w15:val="{1F64D792-F7A6-4450-A6F5-995BED380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2016-12-06T21:18:00Z</dcterms:created>
  <dcterms:modified xsi:type="dcterms:W3CDTF">2016-12-06T21:19:00Z</dcterms:modified>
</cp:coreProperties>
</file>