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69A" w:rsidRDefault="00A0569A" w:rsidP="00A0569A">
      <w:pPr>
        <w:pStyle w:val="NoSpacing"/>
      </w:pPr>
      <w:r>
        <w:rPr>
          <w:u w:val="single"/>
        </w:rPr>
        <w:t>John COPSTROW</w:t>
      </w:r>
      <w:r>
        <w:t xml:space="preserve">      </w:t>
      </w:r>
      <w:r>
        <w:t>(fl.1440)</w:t>
      </w:r>
    </w:p>
    <w:p w:rsidR="00A0569A" w:rsidRDefault="00A0569A" w:rsidP="00A0569A">
      <w:pPr>
        <w:pStyle w:val="NoSpacing"/>
      </w:pPr>
    </w:p>
    <w:p w:rsidR="00A0569A" w:rsidRDefault="00A0569A" w:rsidP="00A0569A">
      <w:pPr>
        <w:pStyle w:val="NoSpacing"/>
      </w:pPr>
    </w:p>
    <w:p w:rsidR="00A0569A" w:rsidRDefault="00A0569A" w:rsidP="00A0569A">
      <w:pPr>
        <w:pStyle w:val="NoSpacing"/>
      </w:pPr>
      <w:r>
        <w:t>16 Apr.1440</w:t>
      </w:r>
      <w:r>
        <w:tab/>
        <w:t xml:space="preserve">He was a juror on the inquisition post mortem held in </w:t>
      </w:r>
      <w:proofErr w:type="spellStart"/>
      <w:r>
        <w:t>Ospringe</w:t>
      </w:r>
      <w:proofErr w:type="spellEnd"/>
      <w:r>
        <w:t>, Kent,</w:t>
      </w:r>
    </w:p>
    <w:p w:rsidR="00A0569A" w:rsidRDefault="00A0569A" w:rsidP="00A0569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William </w:t>
      </w:r>
      <w:proofErr w:type="spellStart"/>
      <w:r>
        <w:t>Frognale</w:t>
      </w:r>
      <w:proofErr w:type="spellEnd"/>
      <w:r>
        <w:t>(q.v.).</w:t>
      </w:r>
    </w:p>
    <w:p w:rsidR="00A0569A" w:rsidRDefault="00A0569A" w:rsidP="00A0569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25-357)</w:t>
      </w:r>
    </w:p>
    <w:p w:rsidR="00A0569A" w:rsidRDefault="00A0569A" w:rsidP="00A0569A">
      <w:pPr>
        <w:pStyle w:val="NoSpacing"/>
      </w:pPr>
    </w:p>
    <w:p w:rsidR="00A0569A" w:rsidRDefault="00A0569A" w:rsidP="00A0569A">
      <w:pPr>
        <w:pStyle w:val="NoSpacing"/>
      </w:pPr>
    </w:p>
    <w:p w:rsidR="00E47068" w:rsidRPr="00A0569A" w:rsidRDefault="00A0569A" w:rsidP="00A0569A">
      <w:pPr>
        <w:pStyle w:val="NoSpacing"/>
      </w:pPr>
      <w:r>
        <w:t>1 October 2015</w:t>
      </w:r>
      <w:bookmarkStart w:id="0" w:name="_GoBack"/>
      <w:bookmarkEnd w:id="0"/>
    </w:p>
    <w:sectPr w:rsidR="00E47068" w:rsidRPr="00A056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69A" w:rsidRDefault="00A0569A" w:rsidP="00920DE3">
      <w:pPr>
        <w:spacing w:after="0" w:line="240" w:lineRule="auto"/>
      </w:pPr>
      <w:r>
        <w:separator/>
      </w:r>
    </w:p>
  </w:endnote>
  <w:endnote w:type="continuationSeparator" w:id="0">
    <w:p w:rsidR="00A0569A" w:rsidRDefault="00A056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69A" w:rsidRDefault="00A0569A" w:rsidP="00920DE3">
      <w:pPr>
        <w:spacing w:after="0" w:line="240" w:lineRule="auto"/>
      </w:pPr>
      <w:r>
        <w:separator/>
      </w:r>
    </w:p>
  </w:footnote>
  <w:footnote w:type="continuationSeparator" w:id="0">
    <w:p w:rsidR="00A0569A" w:rsidRDefault="00A056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69A"/>
    <w:rsid w:val="00120749"/>
    <w:rsid w:val="00624CAE"/>
    <w:rsid w:val="00920DE3"/>
    <w:rsid w:val="00A0569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56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56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2015-10-01T18:55:00Z</dcterms:created>
  <dcterms:modified xsi:type="dcterms:W3CDTF">2015-10-01T18:55:00Z</dcterms:modified>
</cp:coreProperties>
</file>