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69C" w:rsidRDefault="0053369C" w:rsidP="0053369C">
      <w:r>
        <w:rPr>
          <w:u w:val="single"/>
        </w:rPr>
        <w:t>William COPSHREW</w:t>
      </w:r>
      <w:r>
        <w:t xml:space="preserve">     (fl.1502)</w:t>
      </w:r>
    </w:p>
    <w:p w:rsidR="0053369C" w:rsidRDefault="0053369C" w:rsidP="0053369C">
      <w:r>
        <w:t>of Rickmansworth, Hertfordshire.</w:t>
      </w:r>
    </w:p>
    <w:p w:rsidR="0053369C" w:rsidRDefault="0053369C" w:rsidP="0053369C"/>
    <w:p w:rsidR="0053369C" w:rsidRDefault="0053369C" w:rsidP="0053369C"/>
    <w:p w:rsidR="0053369C" w:rsidRDefault="0053369C" w:rsidP="0053369C">
      <w:pPr>
        <w:ind w:left="720"/>
      </w:pPr>
      <w:r>
        <w:t>1502</w:t>
      </w:r>
      <w:r>
        <w:tab/>
        <w:t>He made his Will.</w:t>
      </w:r>
    </w:p>
    <w:p w:rsidR="0053369C" w:rsidRDefault="0053369C" w:rsidP="0053369C">
      <w:pPr>
        <w:ind w:left="1440"/>
      </w:pPr>
      <w:r>
        <w:t>(Hertfordshire names online, Wills(1413-1857 doc.ref. 2AR106)</w:t>
      </w:r>
    </w:p>
    <w:p w:rsidR="0053369C" w:rsidRDefault="0053369C" w:rsidP="0053369C"/>
    <w:p w:rsidR="0053369C" w:rsidRDefault="0053369C" w:rsidP="0053369C"/>
    <w:p w:rsidR="0053369C" w:rsidRDefault="0053369C" w:rsidP="0053369C"/>
    <w:p w:rsidR="00BA4020" w:rsidRDefault="0053369C" w:rsidP="0053369C">
      <w:r>
        <w:t>21 February 2011</w:t>
      </w:r>
    </w:p>
    <w:sectPr w:rsidR="00BA4020" w:rsidSect="003B04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69C" w:rsidRDefault="0053369C" w:rsidP="00552EBA">
      <w:r>
        <w:separator/>
      </w:r>
    </w:p>
  </w:endnote>
  <w:endnote w:type="continuationSeparator" w:id="0">
    <w:p w:rsidR="0053369C" w:rsidRDefault="0053369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3369C">
        <w:rPr>
          <w:noProof/>
        </w:rPr>
        <w:t>24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69C" w:rsidRDefault="0053369C" w:rsidP="00552EBA">
      <w:r>
        <w:separator/>
      </w:r>
    </w:p>
  </w:footnote>
  <w:footnote w:type="continuationSeparator" w:id="0">
    <w:p w:rsidR="0053369C" w:rsidRDefault="0053369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04A4"/>
    <w:rsid w:val="0053369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69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2011-02-24T21:59:00Z</dcterms:created>
  <dcterms:modified xsi:type="dcterms:W3CDTF">2011-02-24T21:59:00Z</dcterms:modified>
</cp:coreProperties>
</file>