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FA1" w:rsidRDefault="002E6FA1" w:rsidP="002E6FA1">
      <w:pPr>
        <w:pStyle w:val="NoSpacing"/>
      </w:pPr>
      <w:r>
        <w:rPr>
          <w:u w:val="single"/>
        </w:rPr>
        <w:t>John COPPYNDALE</w:t>
      </w:r>
      <w:r>
        <w:t xml:space="preserve">      (d.1477)</w:t>
      </w:r>
    </w:p>
    <w:p w:rsidR="002E6FA1" w:rsidRDefault="002E6FA1" w:rsidP="002E6FA1">
      <w:pPr>
        <w:pStyle w:val="NoSpacing"/>
      </w:pPr>
      <w:r>
        <w:t>of Beverley.</w:t>
      </w:r>
    </w:p>
    <w:p w:rsidR="002E6FA1" w:rsidRDefault="002E6FA1" w:rsidP="002E6FA1">
      <w:pPr>
        <w:pStyle w:val="NoSpacing"/>
      </w:pPr>
    </w:p>
    <w:p w:rsidR="002E6FA1" w:rsidRDefault="002E6FA1" w:rsidP="002E6FA1">
      <w:pPr>
        <w:pStyle w:val="NoSpacing"/>
      </w:pPr>
    </w:p>
    <w:p w:rsidR="002E6FA1" w:rsidRDefault="002E6FA1" w:rsidP="002E6FA1">
      <w:pPr>
        <w:pStyle w:val="NoSpacing"/>
      </w:pPr>
      <w:r>
        <w:t xml:space="preserve">  3 Oct.1477</w:t>
      </w:r>
      <w:r>
        <w:tab/>
        <w:t>He made his Will.   (W.Y.R. p.43)</w:t>
      </w:r>
    </w:p>
    <w:p w:rsidR="002E6FA1" w:rsidRDefault="002E6FA1" w:rsidP="002E6FA1">
      <w:pPr>
        <w:pStyle w:val="NoSpacing"/>
      </w:pPr>
      <w:r>
        <w:t>24 Oct.</w:t>
      </w:r>
      <w:r>
        <w:tab/>
      </w:r>
      <w:r>
        <w:tab/>
        <w:t>Probate of his Will.  (ibid.)</w:t>
      </w:r>
    </w:p>
    <w:p w:rsidR="002E6FA1" w:rsidRDefault="002E6FA1" w:rsidP="002E6FA1">
      <w:pPr>
        <w:pStyle w:val="NoSpacing"/>
      </w:pPr>
    </w:p>
    <w:p w:rsidR="002E6FA1" w:rsidRDefault="002E6FA1" w:rsidP="002E6FA1">
      <w:pPr>
        <w:pStyle w:val="NoSpacing"/>
      </w:pPr>
    </w:p>
    <w:p w:rsidR="00BA4020" w:rsidRPr="00186E49" w:rsidRDefault="002E6FA1" w:rsidP="002E6FA1">
      <w:pPr>
        <w:pStyle w:val="NoSpacing"/>
      </w:pPr>
      <w:r>
        <w:t>13 March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6FA1" w:rsidRDefault="002E6FA1" w:rsidP="00552EBA">
      <w:r>
        <w:separator/>
      </w:r>
    </w:p>
  </w:endnote>
  <w:endnote w:type="continuationSeparator" w:id="0">
    <w:p w:rsidR="002E6FA1" w:rsidRDefault="002E6FA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E6FA1">
      <w:rPr>
        <w:noProof/>
      </w:rPr>
      <w:t>15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6FA1" w:rsidRDefault="002E6FA1" w:rsidP="00552EBA">
      <w:r>
        <w:separator/>
      </w:r>
    </w:p>
  </w:footnote>
  <w:footnote w:type="continuationSeparator" w:id="0">
    <w:p w:rsidR="002E6FA1" w:rsidRDefault="002E6FA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2E6FA1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2013-03-15T20:29:00Z</dcterms:created>
  <dcterms:modified xsi:type="dcterms:W3CDTF">2013-03-15T20:29:00Z</dcterms:modified>
</cp:coreProperties>
</file>