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AAB67" w14:textId="77777777" w:rsidR="006F3363" w:rsidRDefault="006F3363" w:rsidP="006F3363">
      <w:pPr>
        <w:pStyle w:val="NoSpacing"/>
        <w:ind w:left="720" w:hanging="720"/>
        <w:jc w:val="both"/>
      </w:pPr>
      <w:r>
        <w:rPr>
          <w:u w:val="single"/>
        </w:rPr>
        <w:t>Thomas COPLEY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292E6D6E" w14:textId="77777777" w:rsidR="006F3363" w:rsidRDefault="006F3363" w:rsidP="006F3363">
      <w:pPr>
        <w:pStyle w:val="NoSpacing"/>
        <w:jc w:val="both"/>
      </w:pPr>
      <w:r>
        <w:t>Parson of the chantry at the altar of the Holy Innocents in York Minster.</w:t>
      </w:r>
    </w:p>
    <w:p w14:paraId="7528D4B9" w14:textId="77777777" w:rsidR="006F3363" w:rsidRDefault="006F3363" w:rsidP="006F3363">
      <w:pPr>
        <w:pStyle w:val="NoSpacing"/>
        <w:jc w:val="both"/>
      </w:pPr>
    </w:p>
    <w:p w14:paraId="3A75AD27" w14:textId="77777777" w:rsidR="006F3363" w:rsidRDefault="006F3363" w:rsidP="006F3363">
      <w:pPr>
        <w:pStyle w:val="NoSpacing"/>
        <w:jc w:val="both"/>
      </w:pPr>
    </w:p>
    <w:p w14:paraId="4F807308" w14:textId="77777777" w:rsidR="006F3363" w:rsidRDefault="006F3363" w:rsidP="006F3363">
      <w:pPr>
        <w:pStyle w:val="NoSpacing"/>
        <w:ind w:left="1440" w:hanging="1140"/>
        <w:jc w:val="both"/>
      </w:pPr>
      <w:r>
        <w:t>Mar.1483</w:t>
      </w:r>
      <w:r>
        <w:tab/>
        <w:t xml:space="preserve">He exchanged with John </w:t>
      </w:r>
      <w:proofErr w:type="spellStart"/>
      <w:r>
        <w:t>Esyngwald</w:t>
      </w:r>
      <w:proofErr w:type="spellEnd"/>
      <w:r>
        <w:t xml:space="preserve">, Chaplain of the chantry at the altar of </w:t>
      </w:r>
      <w:proofErr w:type="spellStart"/>
      <w:proofErr w:type="gramStart"/>
      <w:r>
        <w:t>St.Nicholas</w:t>
      </w:r>
      <w:proofErr w:type="spellEnd"/>
      <w:proofErr w:type="gramEnd"/>
      <w:r>
        <w:t xml:space="preserve"> in the parish church of Tadcaster, West Riding of Yorkshire(q.v.).</w:t>
      </w:r>
    </w:p>
    <w:p w14:paraId="0DC9C6C9" w14:textId="77777777" w:rsidR="006F3363" w:rsidRDefault="006F3363" w:rsidP="006F3363">
      <w:pPr>
        <w:pStyle w:val="NoSpacing"/>
      </w:pPr>
      <w:r>
        <w:tab/>
      </w:r>
      <w:r>
        <w:tab/>
        <w:t>(“The Register of Thomas Rotherham, Archbishop of York 1480-1500</w:t>
      </w:r>
    </w:p>
    <w:p w14:paraId="10DBCE6F" w14:textId="77777777" w:rsidR="006F3363" w:rsidRDefault="006F3363" w:rsidP="006F3363">
      <w:pPr>
        <w:pStyle w:val="NoSpacing"/>
        <w:ind w:left="720" w:firstLine="720"/>
        <w:jc w:val="both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p.30)</w:t>
      </w:r>
    </w:p>
    <w:p w14:paraId="5B8B41C1" w14:textId="77777777" w:rsidR="006F3363" w:rsidRDefault="006F3363" w:rsidP="006F3363">
      <w:pPr>
        <w:pStyle w:val="NoSpacing"/>
        <w:jc w:val="both"/>
      </w:pPr>
    </w:p>
    <w:p w14:paraId="08666341" w14:textId="77777777" w:rsidR="006F3363" w:rsidRDefault="006F3363" w:rsidP="006F3363">
      <w:pPr>
        <w:pStyle w:val="NoSpacing"/>
        <w:jc w:val="both"/>
      </w:pPr>
    </w:p>
    <w:p w14:paraId="5AFA7BCB" w14:textId="77777777" w:rsidR="006F3363" w:rsidRDefault="006F3363" w:rsidP="006F3363">
      <w:pPr>
        <w:pStyle w:val="NoSpacing"/>
        <w:jc w:val="both"/>
      </w:pPr>
      <w:r>
        <w:t>15 June 2019</w:t>
      </w:r>
    </w:p>
    <w:p w14:paraId="23F58601" w14:textId="77777777" w:rsidR="006B2F86" w:rsidRPr="00E71FC3" w:rsidRDefault="006F336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B9F449" w14:textId="77777777" w:rsidR="006F3363" w:rsidRDefault="006F3363" w:rsidP="00E71FC3">
      <w:pPr>
        <w:spacing w:after="0" w:line="240" w:lineRule="auto"/>
      </w:pPr>
      <w:r>
        <w:separator/>
      </w:r>
    </w:p>
  </w:endnote>
  <w:endnote w:type="continuationSeparator" w:id="0">
    <w:p w14:paraId="0E1FA7CD" w14:textId="77777777" w:rsidR="006F3363" w:rsidRDefault="006F33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3BDA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29CF9" w14:textId="77777777" w:rsidR="006F3363" w:rsidRDefault="006F3363" w:rsidP="00E71FC3">
      <w:pPr>
        <w:spacing w:after="0" w:line="240" w:lineRule="auto"/>
      </w:pPr>
      <w:r>
        <w:separator/>
      </w:r>
    </w:p>
  </w:footnote>
  <w:footnote w:type="continuationSeparator" w:id="0">
    <w:p w14:paraId="3A3494DA" w14:textId="77777777" w:rsidR="006F3363" w:rsidRDefault="006F33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363"/>
    <w:rsid w:val="001A7C09"/>
    <w:rsid w:val="00577BD5"/>
    <w:rsid w:val="00656CBA"/>
    <w:rsid w:val="006A1F77"/>
    <w:rsid w:val="006F3363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77E72"/>
  <w15:chartTrackingRefBased/>
  <w15:docId w15:val="{DFBF7958-9000-4C71-8696-D8085FB52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2019-06-28T18:53:00Z</dcterms:created>
  <dcterms:modified xsi:type="dcterms:W3CDTF">2019-06-28T18:53:00Z</dcterms:modified>
</cp:coreProperties>
</file>