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E81" w:rsidRDefault="008F6E81" w:rsidP="008F6E81">
      <w:pPr>
        <w:pStyle w:val="NoSpacing"/>
      </w:pPr>
      <w:r>
        <w:rPr>
          <w:u w:val="single"/>
        </w:rPr>
        <w:t>Thomas COPLESTON</w:t>
      </w:r>
      <w:r>
        <w:t xml:space="preserve">     (fl.1450)</w:t>
      </w:r>
    </w:p>
    <w:p w:rsidR="008F6E81" w:rsidRDefault="008F6E81" w:rsidP="008F6E81">
      <w:pPr>
        <w:pStyle w:val="NoSpacing"/>
      </w:pPr>
    </w:p>
    <w:p w:rsidR="008F6E81" w:rsidRDefault="008F6E81" w:rsidP="008F6E81">
      <w:pPr>
        <w:pStyle w:val="NoSpacing"/>
      </w:pPr>
    </w:p>
    <w:p w:rsidR="008F6E81" w:rsidRDefault="008F6E81" w:rsidP="008F6E81">
      <w:pPr>
        <w:pStyle w:val="NoSpacing"/>
      </w:pPr>
      <w:r>
        <w:tab/>
        <w:t>1450</w:t>
      </w:r>
      <w:r>
        <w:tab/>
        <w:t>He made a plaint of trespass and taking against William Carpenter of</w:t>
      </w:r>
    </w:p>
    <w:p w:rsidR="008F6E81" w:rsidRDefault="008F6E81" w:rsidP="008F6E81">
      <w:pPr>
        <w:pStyle w:val="NoSpacing"/>
      </w:pPr>
      <w:r>
        <w:tab/>
      </w:r>
      <w:r>
        <w:tab/>
        <w:t>Great Torrington(q.v.), Ewen Make of Taddiport(q.v.), Nicholas</w:t>
      </w:r>
    </w:p>
    <w:p w:rsidR="008F6E81" w:rsidRDefault="008F6E81" w:rsidP="008F6E81">
      <w:pPr>
        <w:pStyle w:val="NoSpacing"/>
      </w:pPr>
      <w:r>
        <w:tab/>
      </w:r>
      <w:r>
        <w:tab/>
        <w:t>Yeme of Great Torrington(q.v.), John Gay of Great Torrington(q.v.),</w:t>
      </w:r>
    </w:p>
    <w:p w:rsidR="008F6E81" w:rsidRDefault="008F6E81" w:rsidP="008F6E81">
      <w:pPr>
        <w:pStyle w:val="NoSpacing"/>
      </w:pPr>
      <w:r>
        <w:tab/>
      </w:r>
      <w:r>
        <w:tab/>
        <w:t>Walter Sperman of Great Torrington(q.v.) and Walter Jesse of Great</w:t>
      </w:r>
    </w:p>
    <w:p w:rsidR="008F6E81" w:rsidRDefault="008F6E81" w:rsidP="008F6E81">
      <w:pPr>
        <w:pStyle w:val="NoSpacing"/>
      </w:pPr>
      <w:r>
        <w:tab/>
      </w:r>
      <w:r>
        <w:tab/>
        <w:t>Torrington(q.v.).</w:t>
      </w:r>
    </w:p>
    <w:p w:rsidR="008F6E81" w:rsidRDefault="008F6E81" w:rsidP="008F6E8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F6E81" w:rsidRDefault="008F6E81" w:rsidP="008F6E81">
      <w:pPr>
        <w:pStyle w:val="NoSpacing"/>
      </w:pPr>
    </w:p>
    <w:p w:rsidR="008F6E81" w:rsidRDefault="008F6E81" w:rsidP="008F6E81">
      <w:pPr>
        <w:pStyle w:val="NoSpacing"/>
      </w:pPr>
    </w:p>
    <w:p w:rsidR="00BA4020" w:rsidRPr="00186E49" w:rsidRDefault="008F6E81" w:rsidP="008F6E81">
      <w:pPr>
        <w:pStyle w:val="NoSpacing"/>
      </w:pPr>
      <w: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E81" w:rsidRDefault="008F6E81" w:rsidP="00552EBA">
      <w:r>
        <w:separator/>
      </w:r>
    </w:p>
  </w:endnote>
  <w:endnote w:type="continuationSeparator" w:id="0">
    <w:p w:rsidR="008F6E81" w:rsidRDefault="008F6E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6E81">
      <w:rPr>
        <w:noProof/>
      </w:rPr>
      <w:t>03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E81" w:rsidRDefault="008F6E81" w:rsidP="00552EBA">
      <w:r>
        <w:separator/>
      </w:r>
    </w:p>
  </w:footnote>
  <w:footnote w:type="continuationSeparator" w:id="0">
    <w:p w:rsidR="008F6E81" w:rsidRDefault="008F6E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6E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2013-08-03T19:45:00Z</dcterms:created>
  <dcterms:modified xsi:type="dcterms:W3CDTF">2013-08-03T19:46:00Z</dcterms:modified>
</cp:coreProperties>
</file>