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C3FAE" w14:textId="213716ED" w:rsidR="00BA00AB" w:rsidRDefault="006F48D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COPLESTON</w:t>
      </w:r>
      <w:r>
        <w:rPr>
          <w:rFonts w:cs="Times New Roman"/>
          <w:szCs w:val="24"/>
        </w:rPr>
        <w:t xml:space="preserve">      (d.ca.1497)</w:t>
      </w:r>
    </w:p>
    <w:p w14:paraId="523461B0" w14:textId="77777777" w:rsidR="006F48DE" w:rsidRDefault="006F48DE" w:rsidP="009139A6">
      <w:pPr>
        <w:pStyle w:val="NoSpacing"/>
        <w:rPr>
          <w:rFonts w:cs="Times New Roman"/>
          <w:szCs w:val="24"/>
        </w:rPr>
      </w:pPr>
    </w:p>
    <w:p w14:paraId="617DB7E0" w14:textId="77777777" w:rsidR="006F48DE" w:rsidRDefault="006F48DE" w:rsidP="009139A6">
      <w:pPr>
        <w:pStyle w:val="NoSpacing"/>
        <w:rPr>
          <w:rFonts w:cs="Times New Roman"/>
          <w:szCs w:val="24"/>
        </w:rPr>
      </w:pPr>
    </w:p>
    <w:p w14:paraId="4724754D" w14:textId="1033F425" w:rsidR="006F48DE" w:rsidRDefault="006F48D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Sep.1497</w:t>
      </w:r>
      <w:r>
        <w:rPr>
          <w:rFonts w:cs="Times New Roman"/>
          <w:szCs w:val="24"/>
        </w:rPr>
        <w:tab/>
        <w:t>Writ of diem clausit extremum to the Escheator of Devon.</w:t>
      </w:r>
    </w:p>
    <w:p w14:paraId="4474D43E" w14:textId="3A6C721A" w:rsidR="006F48DE" w:rsidRDefault="006F48D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p.255)</w:t>
      </w:r>
    </w:p>
    <w:p w14:paraId="6724C63A" w14:textId="77777777" w:rsidR="006F48DE" w:rsidRDefault="006F48DE" w:rsidP="009139A6">
      <w:pPr>
        <w:pStyle w:val="NoSpacing"/>
        <w:rPr>
          <w:rFonts w:cs="Times New Roman"/>
          <w:szCs w:val="24"/>
        </w:rPr>
      </w:pPr>
    </w:p>
    <w:p w14:paraId="04FEA11B" w14:textId="77777777" w:rsidR="006F48DE" w:rsidRDefault="006F48DE" w:rsidP="009139A6">
      <w:pPr>
        <w:pStyle w:val="NoSpacing"/>
        <w:rPr>
          <w:rFonts w:cs="Times New Roman"/>
          <w:szCs w:val="24"/>
        </w:rPr>
      </w:pPr>
    </w:p>
    <w:p w14:paraId="76E5B072" w14:textId="7E88DA13" w:rsidR="006F48DE" w:rsidRPr="006F48DE" w:rsidRDefault="006F48D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April 2024</w:t>
      </w:r>
    </w:p>
    <w:sectPr w:rsidR="006F48DE" w:rsidRPr="006F48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4ED16" w14:textId="77777777" w:rsidR="006F48DE" w:rsidRDefault="006F48DE" w:rsidP="009139A6">
      <w:r>
        <w:separator/>
      </w:r>
    </w:p>
  </w:endnote>
  <w:endnote w:type="continuationSeparator" w:id="0">
    <w:p w14:paraId="460C4239" w14:textId="77777777" w:rsidR="006F48DE" w:rsidRDefault="006F48D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AAF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7037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468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37DB9" w14:textId="77777777" w:rsidR="006F48DE" w:rsidRDefault="006F48DE" w:rsidP="009139A6">
      <w:r>
        <w:separator/>
      </w:r>
    </w:p>
  </w:footnote>
  <w:footnote w:type="continuationSeparator" w:id="0">
    <w:p w14:paraId="534BD0E2" w14:textId="77777777" w:rsidR="006F48DE" w:rsidRDefault="006F48D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C95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6E0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BBC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8DE"/>
    <w:rsid w:val="000666E0"/>
    <w:rsid w:val="002510B7"/>
    <w:rsid w:val="00270799"/>
    <w:rsid w:val="005C130B"/>
    <w:rsid w:val="006F48DE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8BCE4"/>
  <w15:chartTrackingRefBased/>
  <w15:docId w15:val="{7D2FED2F-1085-4B5C-B7B4-7BBE2C239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2024-04-11T20:13:00Z</dcterms:created>
  <dcterms:modified xsi:type="dcterms:W3CDTF">2024-04-11T20:17:00Z</dcterms:modified>
</cp:coreProperties>
</file>