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C1D85" w14:textId="77777777" w:rsidR="00175F71" w:rsidRDefault="00175F71" w:rsidP="00175F71">
      <w:pPr>
        <w:rPr>
          <w:rFonts w:cs="Times New Roman"/>
        </w:rPr>
      </w:pPr>
      <w:r>
        <w:rPr>
          <w:rFonts w:cs="Times New Roman"/>
          <w:u w:val="single"/>
        </w:rPr>
        <w:t>Brother William COPELAND</w:t>
      </w:r>
      <w:r>
        <w:rPr>
          <w:rFonts w:cs="Times New Roman"/>
        </w:rPr>
        <w:t xml:space="preserve">       (fl.1401)</w:t>
      </w:r>
    </w:p>
    <w:p w14:paraId="6725404B" w14:textId="77777777" w:rsidR="00175F71" w:rsidRDefault="00175F71" w:rsidP="00175F71">
      <w:pPr>
        <w:rPr>
          <w:rFonts w:cs="Times New Roman"/>
        </w:rPr>
      </w:pPr>
      <w:r>
        <w:rPr>
          <w:rFonts w:cs="Times New Roman"/>
        </w:rPr>
        <w:t>Canon of Watton.</w:t>
      </w:r>
    </w:p>
    <w:p w14:paraId="1B207A4E" w14:textId="77777777" w:rsidR="00175F71" w:rsidRDefault="00175F71" w:rsidP="00175F71">
      <w:pPr>
        <w:rPr>
          <w:rFonts w:cs="Times New Roman"/>
        </w:rPr>
      </w:pPr>
    </w:p>
    <w:p w14:paraId="4800BBE1" w14:textId="77777777" w:rsidR="00175F71" w:rsidRDefault="00175F71" w:rsidP="00175F71">
      <w:pPr>
        <w:rPr>
          <w:rFonts w:cs="Times New Roman"/>
        </w:rPr>
      </w:pPr>
    </w:p>
    <w:p w14:paraId="5F3493C2" w14:textId="77777777" w:rsidR="00175F71" w:rsidRDefault="00175F71" w:rsidP="00175F71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deacon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7F155E54" w14:textId="77777777" w:rsidR="00175F71" w:rsidRDefault="00175F71" w:rsidP="00175F71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19)</w:t>
      </w:r>
    </w:p>
    <w:p w14:paraId="71D0A916" w14:textId="77777777" w:rsidR="00175F71" w:rsidRDefault="00175F71" w:rsidP="00175F71">
      <w:pPr>
        <w:rPr>
          <w:rFonts w:cs="Times New Roman"/>
        </w:rPr>
      </w:pPr>
    </w:p>
    <w:p w14:paraId="6CF39279" w14:textId="77777777" w:rsidR="00175F71" w:rsidRDefault="00175F71" w:rsidP="00175F71">
      <w:pPr>
        <w:rPr>
          <w:rFonts w:cs="Times New Roman"/>
        </w:rPr>
      </w:pPr>
    </w:p>
    <w:p w14:paraId="574711EF" w14:textId="77777777" w:rsidR="00175F71" w:rsidRDefault="00175F71" w:rsidP="00175F71">
      <w:pPr>
        <w:rPr>
          <w:rFonts w:cs="Times New Roman"/>
        </w:rPr>
      </w:pPr>
      <w:r>
        <w:rPr>
          <w:rFonts w:cs="Times New Roman"/>
        </w:rPr>
        <w:t>8 June 2026</w:t>
      </w:r>
    </w:p>
    <w:p w14:paraId="59741758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79288" w14:textId="77777777" w:rsidR="00983F46" w:rsidRDefault="00983F46" w:rsidP="00086E2C">
      <w:r>
        <w:separator/>
      </w:r>
    </w:p>
  </w:endnote>
  <w:endnote w:type="continuationSeparator" w:id="0">
    <w:p w14:paraId="2BCD21DA" w14:textId="77777777" w:rsidR="00983F46" w:rsidRDefault="00983F46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B1CF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9427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994B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B36D5" w14:textId="77777777" w:rsidR="00983F46" w:rsidRDefault="00983F46" w:rsidP="00086E2C">
      <w:r>
        <w:separator/>
      </w:r>
    </w:p>
  </w:footnote>
  <w:footnote w:type="continuationSeparator" w:id="0">
    <w:p w14:paraId="18310480" w14:textId="77777777" w:rsidR="00983F46" w:rsidRDefault="00983F46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C351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D3AF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1D0F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F71"/>
    <w:rsid w:val="00086E2C"/>
    <w:rsid w:val="000A2E7A"/>
    <w:rsid w:val="00175F71"/>
    <w:rsid w:val="002244B7"/>
    <w:rsid w:val="00314D94"/>
    <w:rsid w:val="005435B9"/>
    <w:rsid w:val="00617568"/>
    <w:rsid w:val="006E68FA"/>
    <w:rsid w:val="008E56AD"/>
    <w:rsid w:val="00983F46"/>
    <w:rsid w:val="00993B42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DBB2F"/>
  <w15:chartTrackingRefBased/>
  <w15:docId w15:val="{429C0B83-1FFA-4BB2-8C44-C6242AF8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F71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2026-06-12T18:34:00Z</dcterms:created>
  <dcterms:modified xsi:type="dcterms:W3CDTF">2026-06-12T18:35:00Z</dcterms:modified>
</cp:coreProperties>
</file>