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2CB4B" w14:textId="1A42AB44" w:rsidR="00BA00AB" w:rsidRDefault="00E8541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COPE</w:t>
      </w:r>
      <w:r>
        <w:rPr>
          <w:rFonts w:cs="Times New Roman"/>
          <w:szCs w:val="24"/>
        </w:rPr>
        <w:t xml:space="preserve">      (fl.1404)</w:t>
      </w:r>
    </w:p>
    <w:p w14:paraId="44130A8A" w14:textId="77777777" w:rsidR="00E8541D" w:rsidRDefault="00E8541D" w:rsidP="009139A6">
      <w:pPr>
        <w:pStyle w:val="NoSpacing"/>
        <w:rPr>
          <w:rFonts w:cs="Times New Roman"/>
          <w:szCs w:val="24"/>
        </w:rPr>
      </w:pPr>
    </w:p>
    <w:p w14:paraId="65971FF5" w14:textId="77777777" w:rsidR="00E8541D" w:rsidRDefault="00E8541D" w:rsidP="009139A6">
      <w:pPr>
        <w:pStyle w:val="NoSpacing"/>
        <w:rPr>
          <w:rFonts w:cs="Times New Roman"/>
          <w:szCs w:val="24"/>
        </w:rPr>
      </w:pPr>
    </w:p>
    <w:p w14:paraId="519F6E88" w14:textId="78A253CA" w:rsidR="00E8541D" w:rsidRDefault="00E8541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Oct.1404</w:t>
      </w:r>
      <w:r>
        <w:rPr>
          <w:rFonts w:cs="Times New Roman"/>
          <w:szCs w:val="24"/>
        </w:rPr>
        <w:tab/>
        <w:t>He was appointed Escheator of Northamptonshire and Rutland.</w:t>
      </w:r>
    </w:p>
    <w:p w14:paraId="626BE14F" w14:textId="2EB020EA" w:rsidR="00E8541D" w:rsidRDefault="00E8541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1399-1401 p.272)</w:t>
      </w:r>
    </w:p>
    <w:p w14:paraId="262F500B" w14:textId="77777777" w:rsidR="00E8541D" w:rsidRDefault="00E8541D" w:rsidP="009139A6">
      <w:pPr>
        <w:pStyle w:val="NoSpacing"/>
        <w:rPr>
          <w:rFonts w:cs="Times New Roman"/>
          <w:szCs w:val="24"/>
        </w:rPr>
      </w:pPr>
    </w:p>
    <w:p w14:paraId="2CDA74F0" w14:textId="77777777" w:rsidR="00E8541D" w:rsidRDefault="00E8541D" w:rsidP="009139A6">
      <w:pPr>
        <w:pStyle w:val="NoSpacing"/>
        <w:rPr>
          <w:rFonts w:cs="Times New Roman"/>
          <w:szCs w:val="24"/>
        </w:rPr>
      </w:pPr>
    </w:p>
    <w:p w14:paraId="422D5950" w14:textId="566C58F5" w:rsidR="00E8541D" w:rsidRPr="00E8541D" w:rsidRDefault="00E8541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March 2024</w:t>
      </w:r>
    </w:p>
    <w:sectPr w:rsidR="00E8541D" w:rsidRPr="00E8541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F6E14" w14:textId="77777777" w:rsidR="00E8541D" w:rsidRDefault="00E8541D" w:rsidP="009139A6">
      <w:r>
        <w:separator/>
      </w:r>
    </w:p>
  </w:endnote>
  <w:endnote w:type="continuationSeparator" w:id="0">
    <w:p w14:paraId="1D1A1EF8" w14:textId="77777777" w:rsidR="00E8541D" w:rsidRDefault="00E8541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4D84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7718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C3AC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231E2E" w14:textId="77777777" w:rsidR="00E8541D" w:rsidRDefault="00E8541D" w:rsidP="009139A6">
      <w:r>
        <w:separator/>
      </w:r>
    </w:p>
  </w:footnote>
  <w:footnote w:type="continuationSeparator" w:id="0">
    <w:p w14:paraId="53712470" w14:textId="77777777" w:rsidR="00E8541D" w:rsidRDefault="00E8541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2486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63F7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3571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41D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8541D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8789A"/>
  <w15:chartTrackingRefBased/>
  <w15:docId w15:val="{83E49AE2-155A-4EE9-88E6-2481BE90F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2024-03-28T21:13:00Z</dcterms:created>
  <dcterms:modified xsi:type="dcterms:W3CDTF">2024-03-28T21:15:00Z</dcterms:modified>
</cp:coreProperties>
</file>