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4E9" w:rsidRDefault="00DB74E9" w:rsidP="00DB74E9">
      <w:pPr>
        <w:pStyle w:val="NoSpacing"/>
      </w:pPr>
      <w:r>
        <w:rPr>
          <w:u w:val="single"/>
        </w:rPr>
        <w:t>Richard COKSON</w:t>
      </w:r>
      <w:r>
        <w:t xml:space="preserve">    (d.1493-4)</w:t>
      </w:r>
    </w:p>
    <w:p w:rsidR="00DB74E9" w:rsidRDefault="00DB74E9" w:rsidP="00DB74E9">
      <w:pPr>
        <w:pStyle w:val="NoSpacing"/>
      </w:pPr>
      <w:r>
        <w:t>Vicar of Batley.</w:t>
      </w:r>
    </w:p>
    <w:p w:rsidR="00DB74E9" w:rsidRDefault="00DB74E9" w:rsidP="00DB74E9">
      <w:pPr>
        <w:pStyle w:val="NoSpacing"/>
      </w:pPr>
    </w:p>
    <w:p w:rsidR="00DB74E9" w:rsidRDefault="00DB74E9" w:rsidP="00DB74E9">
      <w:pPr>
        <w:pStyle w:val="NoSpacing"/>
      </w:pPr>
    </w:p>
    <w:p w:rsidR="00DB74E9" w:rsidRDefault="00DB74E9" w:rsidP="00DB74E9">
      <w:pPr>
        <w:pStyle w:val="NoSpacing"/>
      </w:pPr>
      <w:r>
        <w:t xml:space="preserve">  1 Dec.1493</w:t>
      </w:r>
      <w:r>
        <w:tab/>
        <w:t>He made his Will.  (W.Y.R. p.40)</w:t>
      </w:r>
    </w:p>
    <w:p w:rsidR="00DB74E9" w:rsidRDefault="00DB74E9" w:rsidP="00DB74E9">
      <w:pPr>
        <w:pStyle w:val="NoSpacing"/>
      </w:pPr>
      <w:r>
        <w:t>31 Jan.</w:t>
      </w:r>
      <w:r>
        <w:tab/>
        <w:t>1494</w:t>
      </w:r>
      <w:r>
        <w:tab/>
        <w:t>Probate of his Will.  (ibid.)  [n.b. year is given as 1493]</w:t>
      </w:r>
    </w:p>
    <w:p w:rsidR="00DB74E9" w:rsidRDefault="00DB74E9" w:rsidP="00DB74E9">
      <w:pPr>
        <w:pStyle w:val="NoSpacing"/>
      </w:pPr>
    </w:p>
    <w:p w:rsidR="00DB74E9" w:rsidRDefault="00DB74E9" w:rsidP="00DB74E9">
      <w:pPr>
        <w:pStyle w:val="NoSpacing"/>
      </w:pPr>
    </w:p>
    <w:p w:rsidR="00DB74E9" w:rsidRDefault="00DB74E9" w:rsidP="00DB74E9">
      <w:pPr>
        <w:pStyle w:val="NoSpacing"/>
      </w:pPr>
      <w:r>
        <w:t>13 November 2012</w:t>
      </w:r>
    </w:p>
    <w:p w:rsidR="00BA4020" w:rsidRPr="00186E49" w:rsidRDefault="00DB74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4E9" w:rsidRDefault="00DB74E9" w:rsidP="00552EBA">
      <w:r>
        <w:separator/>
      </w:r>
    </w:p>
  </w:endnote>
  <w:endnote w:type="continuationSeparator" w:id="0">
    <w:p w:rsidR="00DB74E9" w:rsidRDefault="00DB74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74E9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4E9" w:rsidRDefault="00DB74E9" w:rsidP="00552EBA">
      <w:r>
        <w:separator/>
      </w:r>
    </w:p>
  </w:footnote>
  <w:footnote w:type="continuationSeparator" w:id="0">
    <w:p w:rsidR="00DB74E9" w:rsidRDefault="00DB74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74E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2012-11-17T22:20:00Z</dcterms:created>
  <dcterms:modified xsi:type="dcterms:W3CDTF">2012-11-17T22:20:00Z</dcterms:modified>
</cp:coreProperties>
</file>