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CC4" w:rsidRDefault="00337CC4" w:rsidP="00337CC4">
      <w:pPr>
        <w:pStyle w:val="NoSpacing"/>
      </w:pPr>
      <w:r>
        <w:rPr>
          <w:u w:val="single"/>
        </w:rPr>
        <w:t>Henry COKLYN</w:t>
      </w:r>
      <w:r>
        <w:t xml:space="preserve">    (d.1504-5)</w:t>
      </w:r>
    </w:p>
    <w:p w:rsidR="00337CC4" w:rsidRDefault="00337CC4" w:rsidP="00337CC4">
      <w:pPr>
        <w:pStyle w:val="NoSpacing"/>
      </w:pPr>
      <w:r>
        <w:t>of St.Peter, Thanet, Kent.</w:t>
      </w:r>
    </w:p>
    <w:p w:rsidR="00337CC4" w:rsidRDefault="00337CC4" w:rsidP="00337CC4">
      <w:pPr>
        <w:pStyle w:val="NoSpacing"/>
      </w:pPr>
    </w:p>
    <w:p w:rsidR="00337CC4" w:rsidRDefault="00337CC4" w:rsidP="00337CC4">
      <w:pPr>
        <w:pStyle w:val="NoSpacing"/>
      </w:pPr>
    </w:p>
    <w:p w:rsidR="00337CC4" w:rsidRDefault="00337CC4" w:rsidP="00337CC4">
      <w:pPr>
        <w:pStyle w:val="NoSpacing"/>
      </w:pPr>
      <w:r>
        <w:t xml:space="preserve">         1504-5</w:t>
      </w:r>
      <w:r>
        <w:tab/>
        <w:t>Administration of his goods and possessions was granted.</w:t>
      </w:r>
    </w:p>
    <w:p w:rsidR="00337CC4" w:rsidRDefault="00337CC4" w:rsidP="00337CC4">
      <w:pPr>
        <w:pStyle w:val="NoSpacing"/>
      </w:pPr>
      <w:r>
        <w:tab/>
      </w:r>
      <w:r>
        <w:tab/>
        <w:t xml:space="preserve"> (Plomer p.111)</w:t>
      </w:r>
    </w:p>
    <w:p w:rsidR="00337CC4" w:rsidRDefault="00337CC4" w:rsidP="00337CC4">
      <w:pPr>
        <w:pStyle w:val="NoSpacing"/>
      </w:pPr>
    </w:p>
    <w:p w:rsidR="00337CC4" w:rsidRDefault="00337CC4" w:rsidP="00337CC4">
      <w:pPr>
        <w:pStyle w:val="NoSpacing"/>
      </w:pPr>
    </w:p>
    <w:p w:rsidR="00337CC4" w:rsidRDefault="00337CC4" w:rsidP="00337CC4">
      <w:pPr>
        <w:pStyle w:val="NoSpacing"/>
      </w:pPr>
    </w:p>
    <w:p w:rsidR="00BA4020" w:rsidRDefault="00337CC4" w:rsidP="00337CC4">
      <w:r>
        <w:t>18 January 2011</w:t>
      </w:r>
    </w:p>
    <w:sectPr w:rsidR="00BA4020" w:rsidSect="00754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CC4" w:rsidRDefault="00337CC4" w:rsidP="00552EBA">
      <w:pPr>
        <w:spacing w:after="0" w:line="240" w:lineRule="auto"/>
      </w:pPr>
      <w:r>
        <w:separator/>
      </w:r>
    </w:p>
  </w:endnote>
  <w:endnote w:type="continuationSeparator" w:id="0">
    <w:p w:rsidR="00337CC4" w:rsidRDefault="00337C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7CC4">
        <w:rPr>
          <w:noProof/>
        </w:rPr>
        <w:t>01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CC4" w:rsidRDefault="00337CC4" w:rsidP="00552EBA">
      <w:pPr>
        <w:spacing w:after="0" w:line="240" w:lineRule="auto"/>
      </w:pPr>
      <w:r>
        <w:separator/>
      </w:r>
    </w:p>
  </w:footnote>
  <w:footnote w:type="continuationSeparator" w:id="0">
    <w:p w:rsidR="00337CC4" w:rsidRDefault="00337C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7CC4"/>
    <w:rsid w:val="00552EBA"/>
    <w:rsid w:val="00754EA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C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2011-02-01T22:23:00Z</dcterms:created>
  <dcterms:modified xsi:type="dcterms:W3CDTF">2011-02-01T22:24:00Z</dcterms:modified>
</cp:coreProperties>
</file>