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COKKYS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Stretton by Kirkby, Warwickshire. Husbandman.</w:t>
      </w:r>
    </w:p>
    <w:p w:rsidR="00352B81" w:rsidRDefault="00352B81" w:rsidP="00352B81">
      <w:pPr>
        <w:rPr>
          <w:rFonts w:ascii="Times New Roman" w:hAnsi="Times New Roman" w:cs="Times New Roman"/>
        </w:rPr>
      </w:pPr>
    </w:p>
    <w:p w:rsidR="00352B81" w:rsidRDefault="00352B81" w:rsidP="00352B81">
      <w:pPr>
        <w:rPr>
          <w:rFonts w:ascii="Times New Roman" w:hAnsi="Times New Roman" w:cs="Times New Roman"/>
        </w:rPr>
      </w:pPr>
    </w:p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Unknown, Prior of Monks’ Kirby(q.v.), brought a plaint of trespass</w:t>
      </w:r>
    </w:p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taking against him, Thomas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Thirkyll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:rsidR="00352B81" w:rsidRDefault="00352B81" w:rsidP="00352B8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Simon </w:t>
      </w:r>
      <w:proofErr w:type="spellStart"/>
      <w:r>
        <w:rPr>
          <w:rFonts w:ascii="Times New Roman" w:hAnsi="Times New Roman" w:cs="Times New Roman"/>
        </w:rPr>
        <w:t>Gibbes</w:t>
      </w:r>
      <w:proofErr w:type="spellEnd"/>
      <w:r>
        <w:rPr>
          <w:rFonts w:ascii="Times New Roman" w:hAnsi="Times New Roman" w:cs="Times New Roman"/>
        </w:rPr>
        <w:t>(q.v.), all of Stretton.</w:t>
      </w:r>
    </w:p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52B81" w:rsidRDefault="00352B81" w:rsidP="00352B81">
      <w:pPr>
        <w:rPr>
          <w:rFonts w:ascii="Times New Roman" w:hAnsi="Times New Roman" w:cs="Times New Roman"/>
        </w:rPr>
      </w:pPr>
    </w:p>
    <w:p w:rsidR="00352B81" w:rsidRDefault="00352B81" w:rsidP="00352B81">
      <w:pPr>
        <w:rPr>
          <w:rFonts w:ascii="Times New Roman" w:hAnsi="Times New Roman" w:cs="Times New Roman"/>
        </w:rPr>
      </w:pPr>
    </w:p>
    <w:p w:rsidR="00352B81" w:rsidRDefault="00352B81" w:rsidP="00352B81">
      <w:pPr>
        <w:rPr>
          <w:rFonts w:ascii="Times New Roman" w:hAnsi="Times New Roman" w:cs="Times New Roman"/>
        </w:rPr>
      </w:pPr>
    </w:p>
    <w:p w:rsidR="00352B81" w:rsidRDefault="00352B81" w:rsidP="00352B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March 2018</w:t>
      </w:r>
    </w:p>
    <w:p w:rsidR="006B2F86" w:rsidRPr="00E71FC3" w:rsidRDefault="00352B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B81" w:rsidRDefault="00352B81" w:rsidP="00E71FC3">
      <w:r>
        <w:separator/>
      </w:r>
    </w:p>
  </w:endnote>
  <w:endnote w:type="continuationSeparator" w:id="0">
    <w:p w:rsidR="00352B81" w:rsidRDefault="00352B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B81" w:rsidRDefault="00352B81" w:rsidP="00E71FC3">
      <w:r>
        <w:separator/>
      </w:r>
    </w:p>
  </w:footnote>
  <w:footnote w:type="continuationSeparator" w:id="0">
    <w:p w:rsidR="00352B81" w:rsidRDefault="00352B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81"/>
    <w:rsid w:val="001A7C09"/>
    <w:rsid w:val="00352B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AD6DD-51E2-4642-BF77-6E7AB54C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2B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52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2018-03-13T19:51:00Z</dcterms:created>
  <dcterms:modified xsi:type="dcterms:W3CDTF">2018-03-13T19:52:00Z</dcterms:modified>
</cp:coreProperties>
</file>