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680" w:rsidRDefault="00340680" w:rsidP="00340680">
      <w:r>
        <w:rPr>
          <w:u w:val="single"/>
        </w:rPr>
        <w:t>Isabel COKK</w:t>
      </w:r>
      <w:r>
        <w:t xml:space="preserve">   (d.1474)</w:t>
      </w:r>
    </w:p>
    <w:p w:rsidR="00340680" w:rsidRDefault="00340680" w:rsidP="00340680">
      <w:pPr>
        <w:rPr>
          <w:lang w:eastAsia="zh-CN"/>
        </w:rPr>
      </w:pPr>
      <w:r>
        <w:rPr>
          <w:lang w:eastAsia="zh-CN"/>
        </w:rPr>
        <w:t xml:space="preserve">of Lessingham,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340680" w:rsidRDefault="00340680" w:rsidP="00340680">
      <w:pPr>
        <w:rPr>
          <w:lang w:eastAsia="zh-CN"/>
        </w:rPr>
      </w:pPr>
    </w:p>
    <w:p w:rsidR="00340680" w:rsidRDefault="00340680" w:rsidP="00340680">
      <w:pPr>
        <w:rPr>
          <w:lang w:eastAsia="zh-CN"/>
        </w:rPr>
      </w:pPr>
    </w:p>
    <w:p w:rsidR="00340680" w:rsidRPr="004665B0" w:rsidRDefault="00340680" w:rsidP="00340680">
      <w:pPr>
        <w:ind w:left="720"/>
      </w:pPr>
      <w:r>
        <w:t>1474</w:t>
      </w:r>
      <w:r w:rsidRPr="004665B0">
        <w:tab/>
      </w:r>
      <w:r>
        <w:t>Administration of her goods and possessions was granted.</w:t>
      </w:r>
    </w:p>
    <w:p w:rsidR="00340680" w:rsidRPr="004665B0" w:rsidRDefault="00340680" w:rsidP="0034068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4)</w:t>
      </w:r>
    </w:p>
    <w:p w:rsidR="00340680" w:rsidRPr="004665B0" w:rsidRDefault="00340680" w:rsidP="00340680">
      <w:pPr>
        <w:ind w:left="1440"/>
      </w:pPr>
    </w:p>
    <w:p w:rsidR="00340680" w:rsidRPr="004665B0" w:rsidRDefault="00340680" w:rsidP="00340680">
      <w:pPr>
        <w:ind w:left="720" w:firstLine="720"/>
        <w:rPr>
          <w:lang w:eastAsia="zh-CN"/>
        </w:rPr>
      </w:pPr>
    </w:p>
    <w:p w:rsidR="00340680" w:rsidRPr="004665B0" w:rsidRDefault="00340680" w:rsidP="00340680"/>
    <w:p w:rsidR="00340680" w:rsidRDefault="00340680" w:rsidP="00340680">
      <w:r>
        <w:t>1 September 2011</w:t>
      </w:r>
    </w:p>
    <w:p w:rsidR="00BA4020" w:rsidRDefault="00340680"/>
    <w:sectPr w:rsidR="00BA4020" w:rsidSect="00A473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680" w:rsidRDefault="00340680" w:rsidP="00552EBA">
      <w:r>
        <w:separator/>
      </w:r>
    </w:p>
  </w:endnote>
  <w:endnote w:type="continuationSeparator" w:id="0">
    <w:p w:rsidR="00340680" w:rsidRDefault="0034068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40680">
        <w:rPr>
          <w:noProof/>
        </w:rPr>
        <w:t>23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680" w:rsidRDefault="00340680" w:rsidP="00552EBA">
      <w:r>
        <w:separator/>
      </w:r>
    </w:p>
  </w:footnote>
  <w:footnote w:type="continuationSeparator" w:id="0">
    <w:p w:rsidR="00340680" w:rsidRDefault="0034068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0680"/>
    <w:rsid w:val="00552EBA"/>
    <w:rsid w:val="00A473B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68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4068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2011-09-23T20:16:00Z</dcterms:created>
  <dcterms:modified xsi:type="dcterms:W3CDTF">2011-09-23T20:16:00Z</dcterms:modified>
</cp:coreProperties>
</file>