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C3862" w14:textId="1D78537D" w:rsidR="00BA00AB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COKEYN</w:t>
      </w:r>
      <w:r>
        <w:rPr>
          <w:rFonts w:ascii="Times New Roman" w:hAnsi="Times New Roman" w:cs="Times New Roman"/>
          <w:sz w:val="24"/>
          <w:szCs w:val="24"/>
        </w:rPr>
        <w:t xml:space="preserve">        (fl.1405)</w:t>
      </w:r>
    </w:p>
    <w:p w14:paraId="2C279CDB" w14:textId="06B94B1D" w:rsid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34AF0" w14:textId="00DEA3E5" w:rsid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23F56" w14:textId="0660497D" w:rsid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Dec.1405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Nottinghamshire and Derbyshire.</w:t>
      </w:r>
    </w:p>
    <w:p w14:paraId="36EFF430" w14:textId="50975DA2" w:rsid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p.19)</w:t>
      </w:r>
    </w:p>
    <w:p w14:paraId="59EFFDC5" w14:textId="66E75A50" w:rsid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80908B" w14:textId="63360A66" w:rsid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9C618" w14:textId="728F3819" w:rsidR="00E734F5" w:rsidRPr="00E734F5" w:rsidRDefault="00E734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November 2021</w:t>
      </w:r>
    </w:p>
    <w:sectPr w:rsidR="00E734F5" w:rsidRPr="00E734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930EB" w14:textId="77777777" w:rsidR="00E734F5" w:rsidRDefault="00E734F5" w:rsidP="009139A6">
      <w:r>
        <w:separator/>
      </w:r>
    </w:p>
  </w:endnote>
  <w:endnote w:type="continuationSeparator" w:id="0">
    <w:p w14:paraId="4326705C" w14:textId="77777777" w:rsidR="00E734F5" w:rsidRDefault="00E734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60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5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A1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EB2F" w14:textId="77777777" w:rsidR="00E734F5" w:rsidRDefault="00E734F5" w:rsidP="009139A6">
      <w:r>
        <w:separator/>
      </w:r>
    </w:p>
  </w:footnote>
  <w:footnote w:type="continuationSeparator" w:id="0">
    <w:p w14:paraId="1369C163" w14:textId="77777777" w:rsidR="00E734F5" w:rsidRDefault="00E734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76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88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7B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F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34F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2F610"/>
  <w15:chartTrackingRefBased/>
  <w15:docId w15:val="{E1F4666E-CAFC-4757-9200-F1578F4F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2021-11-02T21:53:00Z</dcterms:created>
  <dcterms:modified xsi:type="dcterms:W3CDTF">2021-11-02T21:55:00Z</dcterms:modified>
</cp:coreProperties>
</file>