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B13A6" w14:textId="77777777" w:rsidR="008B74F4" w:rsidRDefault="008B74F4" w:rsidP="008B74F4">
      <w:pPr>
        <w:pStyle w:val="NoSpacing"/>
        <w:rPr>
          <w:rFonts w:ascii="Times New Roman" w:hAnsi="Times New Roman" w:cs="Times New Roman"/>
          <w:sz w:val="24"/>
          <w:szCs w:val="24"/>
        </w:rPr>
      </w:pPr>
      <w:r>
        <w:rPr>
          <w:rFonts w:ascii="Times New Roman" w:hAnsi="Times New Roman" w:cs="Times New Roman"/>
          <w:sz w:val="24"/>
          <w:szCs w:val="24"/>
          <w:u w:val="single"/>
        </w:rPr>
        <w:t>Alice COKET, (alias CLERK)</w:t>
      </w:r>
      <w:r>
        <w:rPr>
          <w:rFonts w:ascii="Times New Roman" w:hAnsi="Times New Roman" w:cs="Times New Roman"/>
          <w:sz w:val="24"/>
          <w:szCs w:val="24"/>
        </w:rPr>
        <w:t xml:space="preserve">       (fl.1411)</w:t>
      </w:r>
    </w:p>
    <w:p w14:paraId="16ED8127" w14:textId="77777777" w:rsidR="008B74F4" w:rsidRDefault="008B74F4" w:rsidP="008B74F4">
      <w:pPr>
        <w:pStyle w:val="NoSpacing"/>
        <w:rPr>
          <w:rFonts w:ascii="Times New Roman" w:hAnsi="Times New Roman" w:cs="Times New Roman"/>
          <w:sz w:val="24"/>
          <w:szCs w:val="24"/>
        </w:rPr>
      </w:pPr>
      <w:r>
        <w:rPr>
          <w:rFonts w:ascii="Times New Roman" w:hAnsi="Times New Roman" w:cs="Times New Roman"/>
          <w:sz w:val="24"/>
          <w:szCs w:val="24"/>
        </w:rPr>
        <w:t>of St.Andrew by the Wardrobe, London.</w:t>
      </w:r>
    </w:p>
    <w:p w14:paraId="30807156" w14:textId="77777777" w:rsidR="008B74F4" w:rsidRDefault="008B74F4" w:rsidP="008B74F4">
      <w:pPr>
        <w:pStyle w:val="NoSpacing"/>
        <w:rPr>
          <w:rFonts w:ascii="Times New Roman" w:hAnsi="Times New Roman" w:cs="Times New Roman"/>
          <w:sz w:val="24"/>
          <w:szCs w:val="24"/>
        </w:rPr>
      </w:pPr>
    </w:p>
    <w:p w14:paraId="4A88C49C" w14:textId="77777777" w:rsidR="008B74F4" w:rsidRDefault="008B74F4" w:rsidP="008B74F4">
      <w:pPr>
        <w:pStyle w:val="NoSpacing"/>
        <w:rPr>
          <w:rFonts w:ascii="Times New Roman" w:hAnsi="Times New Roman" w:cs="Times New Roman"/>
          <w:sz w:val="24"/>
          <w:szCs w:val="24"/>
        </w:rPr>
      </w:pPr>
    </w:p>
    <w:p w14:paraId="7BEB82BD" w14:textId="77777777" w:rsidR="008B74F4" w:rsidRDefault="008B74F4" w:rsidP="008B74F4">
      <w:pPr>
        <w:pStyle w:val="NoSpacing"/>
        <w:rPr>
          <w:rFonts w:ascii="Times New Roman" w:hAnsi="Times New Roman" w:cs="Times New Roman"/>
          <w:sz w:val="24"/>
          <w:szCs w:val="24"/>
        </w:rPr>
      </w:pPr>
      <w:r>
        <w:rPr>
          <w:rFonts w:ascii="Times New Roman" w:hAnsi="Times New Roman" w:cs="Times New Roman"/>
          <w:sz w:val="24"/>
          <w:szCs w:val="24"/>
        </w:rPr>
        <w:tab/>
        <w:t>1411</w:t>
      </w:r>
      <w:r>
        <w:rPr>
          <w:rFonts w:ascii="Times New Roman" w:hAnsi="Times New Roman" w:cs="Times New Roman"/>
          <w:sz w:val="24"/>
          <w:szCs w:val="24"/>
        </w:rPr>
        <w:tab/>
        <w:t>She made her Will.</w:t>
      </w:r>
    </w:p>
    <w:p w14:paraId="15038659" w14:textId="77777777" w:rsidR="008B74F4" w:rsidRDefault="008B74F4" w:rsidP="008B74F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(“Life and Death: A Study of the Wills and Testaments of Men and Women</w:t>
      </w:r>
    </w:p>
    <w:p w14:paraId="4345B735" w14:textId="77777777" w:rsidR="008B74F4" w:rsidRDefault="008B74F4" w:rsidP="008B74F4">
      <w:pPr>
        <w:pStyle w:val="NoSpacing"/>
        <w:ind w:left="1440"/>
        <w:rPr>
          <w:rFonts w:ascii="Times New Roman" w:hAnsi="Times New Roman" w:cs="Times New Roman"/>
          <w:sz w:val="24"/>
          <w:szCs w:val="24"/>
        </w:rPr>
      </w:pPr>
      <w:r>
        <w:rPr>
          <w:rFonts w:ascii="Times New Roman" w:hAnsi="Times New Roman" w:cs="Times New Roman"/>
          <w:sz w:val="24"/>
          <w:szCs w:val="24"/>
        </w:rPr>
        <w:t>in London and Bury St.Edmunds in the late Fourteenth  and Early Fifteenth Centuries” Robert A. Wood.  Ph.D. Thesis, Royal Holloway, University of London, 2012, p.92 n.101)</w:t>
      </w:r>
    </w:p>
    <w:p w14:paraId="48FE8FF4" w14:textId="77777777" w:rsidR="008072A7" w:rsidRDefault="008072A7" w:rsidP="008072A7">
      <w:pPr>
        <w:jc w:val="both"/>
        <w:rPr>
          <w:rFonts w:ascii="Times New Roman" w:hAnsi="Times New Roman" w:cs="Times New Roman"/>
          <w:sz w:val="24"/>
          <w:szCs w:val="24"/>
        </w:rPr>
      </w:pPr>
      <w:r>
        <w:rPr>
          <w:rFonts w:ascii="Times New Roman" w:hAnsi="Times New Roman" w:cs="Times New Roman"/>
          <w:sz w:val="24"/>
          <w:szCs w:val="24"/>
        </w:rPr>
        <w:t>16 Jul.</w:t>
      </w:r>
      <w:r>
        <w:rPr>
          <w:rFonts w:ascii="Times New Roman" w:hAnsi="Times New Roman" w:cs="Times New Roman"/>
          <w:sz w:val="24"/>
          <w:szCs w:val="24"/>
        </w:rPr>
        <w:tab/>
        <w:t>1411</w:t>
      </w:r>
      <w:r>
        <w:rPr>
          <w:rFonts w:ascii="Times New Roman" w:hAnsi="Times New Roman" w:cs="Times New Roman"/>
          <w:sz w:val="24"/>
          <w:szCs w:val="24"/>
        </w:rPr>
        <w:tab/>
        <w:t>She made her Will.</w:t>
      </w:r>
    </w:p>
    <w:p w14:paraId="68E55DC7" w14:textId="77777777" w:rsidR="008072A7" w:rsidRDefault="008072A7" w:rsidP="008072A7">
      <w:pPr>
        <w:ind w:left="1440"/>
        <w:jc w:val="both"/>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p.255)</w:t>
      </w:r>
    </w:p>
    <w:p w14:paraId="424B88D7" w14:textId="77777777" w:rsidR="008072A7" w:rsidRDefault="008072A7" w:rsidP="008072A7">
      <w:pPr>
        <w:jc w:val="both"/>
        <w:rPr>
          <w:rFonts w:ascii="Times New Roman" w:hAnsi="Times New Roman" w:cs="Times New Roman"/>
          <w:sz w:val="24"/>
          <w:szCs w:val="24"/>
        </w:rPr>
      </w:pPr>
      <w:r>
        <w:rPr>
          <w:rFonts w:ascii="Times New Roman" w:hAnsi="Times New Roman" w:cs="Times New Roman"/>
          <w:sz w:val="24"/>
          <w:szCs w:val="24"/>
        </w:rPr>
        <w:t xml:space="preserve">  3 Aug.</w:t>
      </w:r>
      <w:r>
        <w:rPr>
          <w:rFonts w:ascii="Times New Roman" w:hAnsi="Times New Roman" w:cs="Times New Roman"/>
          <w:sz w:val="24"/>
          <w:szCs w:val="24"/>
        </w:rPr>
        <w:tab/>
        <w:t>Probate of her Will.   (ibid.)</w:t>
      </w:r>
    </w:p>
    <w:p w14:paraId="7B60BB4E" w14:textId="77777777" w:rsidR="008072A7" w:rsidRDefault="008072A7" w:rsidP="008072A7">
      <w:pPr>
        <w:pStyle w:val="NoSpacing"/>
        <w:rPr>
          <w:rFonts w:ascii="Times New Roman" w:hAnsi="Times New Roman" w:cs="Times New Roman"/>
          <w:sz w:val="24"/>
          <w:szCs w:val="24"/>
        </w:rPr>
      </w:pPr>
    </w:p>
    <w:p w14:paraId="649252E7" w14:textId="77777777" w:rsidR="008B74F4" w:rsidRDefault="008B74F4" w:rsidP="008B74F4">
      <w:pPr>
        <w:pStyle w:val="NoSpacing"/>
        <w:rPr>
          <w:rFonts w:ascii="Times New Roman" w:hAnsi="Times New Roman" w:cs="Times New Roman"/>
          <w:sz w:val="24"/>
          <w:szCs w:val="24"/>
        </w:rPr>
      </w:pPr>
    </w:p>
    <w:p w14:paraId="5C836246" w14:textId="77777777" w:rsidR="008B74F4" w:rsidRDefault="008B74F4" w:rsidP="008B74F4">
      <w:pPr>
        <w:pStyle w:val="NoSpacing"/>
        <w:rPr>
          <w:rFonts w:ascii="Times New Roman" w:hAnsi="Times New Roman" w:cs="Times New Roman"/>
          <w:sz w:val="24"/>
          <w:szCs w:val="24"/>
        </w:rPr>
      </w:pPr>
      <w:r>
        <w:rPr>
          <w:rFonts w:ascii="Times New Roman" w:hAnsi="Times New Roman" w:cs="Times New Roman"/>
          <w:sz w:val="24"/>
          <w:szCs w:val="24"/>
        </w:rPr>
        <w:t>21 May 2021</w:t>
      </w:r>
    </w:p>
    <w:p w14:paraId="508CDF93" w14:textId="6B93814C" w:rsidR="008072A7" w:rsidRDefault="008072A7" w:rsidP="008B74F4">
      <w:pPr>
        <w:pStyle w:val="NoSpacing"/>
        <w:rPr>
          <w:rFonts w:ascii="Times New Roman" w:hAnsi="Times New Roman" w:cs="Times New Roman"/>
          <w:sz w:val="24"/>
          <w:szCs w:val="24"/>
        </w:rPr>
      </w:pPr>
      <w:r>
        <w:rPr>
          <w:rFonts w:ascii="Times New Roman" w:hAnsi="Times New Roman" w:cs="Times New Roman"/>
          <w:sz w:val="24"/>
          <w:szCs w:val="24"/>
        </w:rPr>
        <w:t>19 September 2023</w:t>
      </w:r>
    </w:p>
    <w:p w14:paraId="4C8BB94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2A439" w14:textId="77777777" w:rsidR="008B74F4" w:rsidRDefault="008B74F4" w:rsidP="009139A6">
      <w:r>
        <w:separator/>
      </w:r>
    </w:p>
  </w:endnote>
  <w:endnote w:type="continuationSeparator" w:id="0">
    <w:p w14:paraId="33BF99C2" w14:textId="77777777" w:rsidR="008B74F4" w:rsidRDefault="008B74F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7A09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973B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321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FB27C" w14:textId="77777777" w:rsidR="008B74F4" w:rsidRDefault="008B74F4" w:rsidP="009139A6">
      <w:r>
        <w:separator/>
      </w:r>
    </w:p>
  </w:footnote>
  <w:footnote w:type="continuationSeparator" w:id="0">
    <w:p w14:paraId="1E9A944A" w14:textId="77777777" w:rsidR="008B74F4" w:rsidRDefault="008B74F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B00B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CA345"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D4F8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4F4"/>
    <w:rsid w:val="000666E0"/>
    <w:rsid w:val="002510B7"/>
    <w:rsid w:val="005C130B"/>
    <w:rsid w:val="008072A7"/>
    <w:rsid w:val="00826F5C"/>
    <w:rsid w:val="008B74F4"/>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6F0C8"/>
  <w15:chartTrackingRefBased/>
  <w15:docId w15:val="{454571FC-BE17-4F8E-B3D3-B8C571703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103</Words>
  <Characters>593</Characters>
  <Application>Microsoft Office Word</Application>
  <DocSecurity>0</DocSecurity>
  <Lines>4</Lines>
  <Paragraphs>1</Paragraphs>
  <ScaleCrop>false</ScaleCrop>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2021-06-06T11:33:00Z</dcterms:created>
  <dcterms:modified xsi:type="dcterms:W3CDTF">2023-09-19T07:31:00Z</dcterms:modified>
</cp:coreProperties>
</file>