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83E36" w14:textId="77777777" w:rsidR="00BB47EC" w:rsidRDefault="00BB47EC" w:rsidP="00BB47EC">
      <w:pPr>
        <w:rPr>
          <w:rFonts w:cs="Times New Roman"/>
        </w:rPr>
      </w:pPr>
      <w:r>
        <w:rPr>
          <w:rFonts w:cs="Times New Roman"/>
          <w:u w:val="single"/>
        </w:rPr>
        <w:t>Robert COKERELL</w:t>
      </w:r>
      <w:r>
        <w:rPr>
          <w:rFonts w:cs="Times New Roman"/>
        </w:rPr>
        <w:t xml:space="preserve">        (fl.1401)</w:t>
      </w:r>
    </w:p>
    <w:p w14:paraId="127761A8" w14:textId="77777777" w:rsidR="00BB47EC" w:rsidRDefault="00BB47EC" w:rsidP="00BB47EC">
      <w:pPr>
        <w:rPr>
          <w:rFonts w:cs="Times New Roman"/>
        </w:rPr>
      </w:pPr>
    </w:p>
    <w:p w14:paraId="08EA1AD0" w14:textId="77777777" w:rsidR="00BB47EC" w:rsidRDefault="00BB47EC" w:rsidP="00BB47EC">
      <w:pPr>
        <w:rPr>
          <w:rFonts w:cs="Times New Roman"/>
        </w:rPr>
      </w:pPr>
    </w:p>
    <w:p w14:paraId="18135A8F" w14:textId="77777777" w:rsidR="00BB47EC" w:rsidRDefault="00BB47EC" w:rsidP="00BB47EC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>He was ordained acolyte in the prebendal church of Sherburn in Elmet.</w:t>
      </w:r>
    </w:p>
    <w:p w14:paraId="3985CDE2" w14:textId="77777777" w:rsidR="00BB47EC" w:rsidRDefault="00BB47EC" w:rsidP="00BB47EC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16)</w:t>
      </w:r>
    </w:p>
    <w:p w14:paraId="5D3817D7" w14:textId="77777777" w:rsidR="00BB47EC" w:rsidRDefault="00BB47EC" w:rsidP="00BB47EC">
      <w:pPr>
        <w:rPr>
          <w:rFonts w:cs="Times New Roman"/>
        </w:rPr>
      </w:pPr>
    </w:p>
    <w:p w14:paraId="4BF76A8C" w14:textId="77777777" w:rsidR="00BB47EC" w:rsidRDefault="00BB47EC" w:rsidP="00BB47EC">
      <w:pPr>
        <w:rPr>
          <w:rFonts w:cs="Times New Roman"/>
        </w:rPr>
      </w:pPr>
    </w:p>
    <w:p w14:paraId="6DBF55B9" w14:textId="77777777" w:rsidR="00BB47EC" w:rsidRDefault="00BB47EC" w:rsidP="00BB47EC">
      <w:pPr>
        <w:rPr>
          <w:rFonts w:cs="Times New Roman"/>
        </w:rPr>
      </w:pPr>
      <w:r>
        <w:rPr>
          <w:rFonts w:cs="Times New Roman"/>
        </w:rPr>
        <w:t>14 April 2026</w:t>
      </w:r>
    </w:p>
    <w:p w14:paraId="7C841F15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4D574" w14:textId="77777777" w:rsidR="002B4DC4" w:rsidRDefault="002B4DC4" w:rsidP="00086E2C">
      <w:r>
        <w:separator/>
      </w:r>
    </w:p>
  </w:endnote>
  <w:endnote w:type="continuationSeparator" w:id="0">
    <w:p w14:paraId="0932B867" w14:textId="77777777" w:rsidR="002B4DC4" w:rsidRDefault="002B4DC4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790B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423B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AE92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72E4B" w14:textId="77777777" w:rsidR="002B4DC4" w:rsidRDefault="002B4DC4" w:rsidP="00086E2C">
      <w:r>
        <w:separator/>
      </w:r>
    </w:p>
  </w:footnote>
  <w:footnote w:type="continuationSeparator" w:id="0">
    <w:p w14:paraId="596CE451" w14:textId="77777777" w:rsidR="002B4DC4" w:rsidRDefault="002B4DC4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EE8E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194B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C7C7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7EC"/>
    <w:rsid w:val="00086E2C"/>
    <w:rsid w:val="000A2E7A"/>
    <w:rsid w:val="002244B7"/>
    <w:rsid w:val="002B4DC4"/>
    <w:rsid w:val="00314D94"/>
    <w:rsid w:val="00617568"/>
    <w:rsid w:val="006E68FA"/>
    <w:rsid w:val="00B17FC5"/>
    <w:rsid w:val="00BB47E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B0212"/>
  <w15:chartTrackingRefBased/>
  <w15:docId w15:val="{7B0D66CD-C7CF-4881-AA72-B8DFCDC56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7EC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2026-04-21T18:20:00Z</dcterms:created>
  <dcterms:modified xsi:type="dcterms:W3CDTF">2026-04-21T18:21:00Z</dcterms:modified>
</cp:coreProperties>
</file>