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930A5" w14:textId="77777777" w:rsidR="008E0300" w:rsidRDefault="00001594" w:rsidP="00E71FC3">
      <w:pPr>
        <w:pStyle w:val="NoSpacing"/>
      </w:pPr>
      <w:r>
        <w:rPr>
          <w:u w:val="single"/>
        </w:rPr>
        <w:t>Katherine COKERELL</w:t>
      </w:r>
      <w:r>
        <w:t xml:space="preserve">       (d.1427)</w:t>
      </w:r>
    </w:p>
    <w:p w14:paraId="60BC1DB4" w14:textId="77777777" w:rsidR="00001594" w:rsidRDefault="00001594" w:rsidP="00E71FC3">
      <w:pPr>
        <w:pStyle w:val="NoSpacing"/>
      </w:pPr>
      <w:r>
        <w:t>Widow.</w:t>
      </w:r>
    </w:p>
    <w:p w14:paraId="2BCC7495" w14:textId="77777777" w:rsidR="00001594" w:rsidRDefault="00001594" w:rsidP="00E71FC3">
      <w:pPr>
        <w:pStyle w:val="NoSpacing"/>
      </w:pPr>
    </w:p>
    <w:p w14:paraId="5DA14B13" w14:textId="77777777" w:rsidR="00001594" w:rsidRDefault="00001594" w:rsidP="00E71FC3">
      <w:pPr>
        <w:pStyle w:val="NoSpacing"/>
      </w:pPr>
    </w:p>
    <w:p w14:paraId="0FC9F4AB" w14:textId="77777777" w:rsidR="00001594" w:rsidRDefault="00001594" w:rsidP="00E71FC3">
      <w:pPr>
        <w:pStyle w:val="NoSpacing"/>
      </w:pPr>
      <w:r>
        <w:t>= John.</w:t>
      </w:r>
    </w:p>
    <w:p w14:paraId="51BBF2A7" w14:textId="77777777" w:rsidR="00001594" w:rsidRDefault="00001594" w:rsidP="00E71FC3">
      <w:pPr>
        <w:pStyle w:val="NoSpacing"/>
      </w:pPr>
      <w:r>
        <w:t>(www.inquisitionspostmortem.ac.uk  ref. eCIPM 23-26)</w:t>
      </w:r>
    </w:p>
    <w:p w14:paraId="3258C2CA" w14:textId="77777777" w:rsidR="00001594" w:rsidRDefault="00001594" w:rsidP="00E71FC3">
      <w:pPr>
        <w:pStyle w:val="NoSpacing"/>
      </w:pPr>
      <w:r>
        <w:t>Son: John(q.v.).   (ibid.)</w:t>
      </w:r>
    </w:p>
    <w:p w14:paraId="12359C39" w14:textId="77777777" w:rsidR="00001594" w:rsidRDefault="00001594" w:rsidP="00E71FC3">
      <w:pPr>
        <w:pStyle w:val="NoSpacing"/>
      </w:pPr>
    </w:p>
    <w:p w14:paraId="2DB6EC35" w14:textId="77777777" w:rsidR="00001594" w:rsidRDefault="00001594" w:rsidP="00E71FC3">
      <w:pPr>
        <w:pStyle w:val="NoSpacing"/>
      </w:pPr>
    </w:p>
    <w:p w14:paraId="5D907B41" w14:textId="759EB171" w:rsidR="00001594" w:rsidRDefault="00001594" w:rsidP="008E030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56"/>
        </w:tabs>
      </w:pPr>
      <w:r>
        <w:t xml:space="preserve">  4 Oct.1427</w:t>
      </w:r>
      <w:r>
        <w:tab/>
        <w:t>She died.   (ibid.)</w:t>
      </w:r>
      <w:r w:rsidR="008E0300">
        <w:tab/>
      </w:r>
    </w:p>
    <w:p w14:paraId="73948AF3" w14:textId="72ED25F8" w:rsidR="008E0300" w:rsidRDefault="008E0300" w:rsidP="008E030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56"/>
        </w:tabs>
      </w:pPr>
      <w:r>
        <w:t>24 Oct.</w:t>
      </w:r>
      <w:r>
        <w:tab/>
      </w:r>
      <w:r>
        <w:tab/>
        <w:t>Writ of diem clausit extremum to the Escheator of Norfolk &amp;</w:t>
      </w:r>
    </w:p>
    <w:p w14:paraId="5A8EFEAA" w14:textId="1F999678" w:rsidR="008E0300" w:rsidRDefault="008E0300" w:rsidP="008E030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756"/>
        </w:tabs>
      </w:pPr>
      <w:r>
        <w:tab/>
      </w:r>
      <w:r>
        <w:tab/>
        <w:t>Suffolk.     (C.F.R. 1422-30 p.197)</w:t>
      </w:r>
    </w:p>
    <w:p w14:paraId="0AD549D4" w14:textId="77777777" w:rsidR="00001594" w:rsidRDefault="00001594" w:rsidP="00E71FC3">
      <w:pPr>
        <w:pStyle w:val="NoSpacing"/>
      </w:pPr>
    </w:p>
    <w:p w14:paraId="337DFBFE" w14:textId="77777777" w:rsidR="00001594" w:rsidRDefault="00001594" w:rsidP="00E71FC3">
      <w:pPr>
        <w:pStyle w:val="NoSpacing"/>
      </w:pPr>
    </w:p>
    <w:p w14:paraId="03391F09" w14:textId="77777777" w:rsidR="00001594" w:rsidRDefault="00001594" w:rsidP="00E71FC3">
      <w:pPr>
        <w:pStyle w:val="NoSpacing"/>
      </w:pPr>
      <w:r>
        <w:t>7 June 2017</w:t>
      </w:r>
    </w:p>
    <w:p w14:paraId="24103459" w14:textId="6AE5F7DF" w:rsidR="008E0300" w:rsidRPr="00001594" w:rsidRDefault="008E0300" w:rsidP="00E71FC3">
      <w:pPr>
        <w:pStyle w:val="NoSpacing"/>
      </w:pPr>
      <w:r>
        <w:t>18 March 2024</w:t>
      </w:r>
    </w:p>
    <w:sectPr w:rsidR="008E0300" w:rsidRPr="000015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A8687" w14:textId="77777777" w:rsidR="00001594" w:rsidRDefault="00001594" w:rsidP="00E71FC3">
      <w:pPr>
        <w:spacing w:after="0" w:line="240" w:lineRule="auto"/>
      </w:pPr>
      <w:r>
        <w:separator/>
      </w:r>
    </w:p>
  </w:endnote>
  <w:endnote w:type="continuationSeparator" w:id="0">
    <w:p w14:paraId="37862E1E" w14:textId="77777777" w:rsidR="00001594" w:rsidRDefault="000015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EC96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15B02" w14:textId="77777777" w:rsidR="00001594" w:rsidRDefault="00001594" w:rsidP="00E71FC3">
      <w:pPr>
        <w:spacing w:after="0" w:line="240" w:lineRule="auto"/>
      </w:pPr>
      <w:r>
        <w:separator/>
      </w:r>
    </w:p>
  </w:footnote>
  <w:footnote w:type="continuationSeparator" w:id="0">
    <w:p w14:paraId="344168D2" w14:textId="77777777" w:rsidR="00001594" w:rsidRDefault="000015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594"/>
    <w:rsid w:val="00001594"/>
    <w:rsid w:val="001A7C09"/>
    <w:rsid w:val="00577BD5"/>
    <w:rsid w:val="00656CBA"/>
    <w:rsid w:val="006A1F77"/>
    <w:rsid w:val="00733BE7"/>
    <w:rsid w:val="008E030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AA2B8"/>
  <w15:chartTrackingRefBased/>
  <w15:docId w15:val="{9303247C-7C70-421D-925E-15E866B7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2017-06-07T19:03:00Z</dcterms:created>
  <dcterms:modified xsi:type="dcterms:W3CDTF">2024-03-18T07:59:00Z</dcterms:modified>
</cp:coreProperties>
</file>