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ED4" w:rsidRDefault="001D2ED4" w:rsidP="001D2ED4">
      <w:pPr>
        <w:pStyle w:val="NoSpacing"/>
      </w:pPr>
      <w:r>
        <w:rPr>
          <w:u w:val="single"/>
        </w:rPr>
        <w:t>William COKER</w:t>
      </w:r>
      <w:r>
        <w:t xml:space="preserve">     </w:t>
      </w:r>
      <w:r>
        <w:tab/>
        <w:t>(fl.1450)</w:t>
      </w:r>
    </w:p>
    <w:p w:rsidR="001D2ED4" w:rsidRDefault="001D2ED4" w:rsidP="001D2ED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Edmondsham</w:t>
      </w:r>
      <w:proofErr w:type="spellEnd"/>
      <w:r>
        <w:t>, Dorset. Butcher.</w:t>
      </w:r>
    </w:p>
    <w:p w:rsidR="001D2ED4" w:rsidRDefault="001D2ED4" w:rsidP="001D2ED4">
      <w:pPr>
        <w:pStyle w:val="NoSpacing"/>
      </w:pPr>
    </w:p>
    <w:p w:rsidR="001D2ED4" w:rsidRDefault="001D2ED4" w:rsidP="001D2ED4">
      <w:pPr>
        <w:pStyle w:val="NoSpacing"/>
      </w:pPr>
    </w:p>
    <w:p w:rsidR="001D2ED4" w:rsidRDefault="001D2ED4" w:rsidP="001D2ED4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Fyssher</w:t>
      </w:r>
      <w:proofErr w:type="spellEnd"/>
      <w:r>
        <w:t>(</w:t>
      </w:r>
      <w:proofErr w:type="gramEnd"/>
      <w:r>
        <w:t>q.v.) brought a plaint of debt against him, John</w:t>
      </w:r>
    </w:p>
    <w:p w:rsidR="001D2ED4" w:rsidRDefault="001D2ED4" w:rsidP="001D2ED4">
      <w:pPr>
        <w:pStyle w:val="NoSpacing"/>
      </w:pPr>
      <w:r>
        <w:tab/>
      </w:r>
      <w:r>
        <w:tab/>
      </w:r>
      <w:proofErr w:type="spellStart"/>
      <w:r>
        <w:t>Eryke</w:t>
      </w:r>
      <w:proofErr w:type="spellEnd"/>
      <w:r>
        <w:t xml:space="preserve"> of </w:t>
      </w:r>
      <w:proofErr w:type="spellStart"/>
      <w:r>
        <w:t>Huish</w:t>
      </w:r>
      <w:proofErr w:type="spellEnd"/>
      <w:r>
        <w:t xml:space="preserve"> in </w:t>
      </w:r>
      <w:proofErr w:type="spellStart"/>
      <w:proofErr w:type="gramStart"/>
      <w:r>
        <w:t>Crewkerne</w:t>
      </w:r>
      <w:proofErr w:type="spellEnd"/>
      <w:r>
        <w:t>(</w:t>
      </w:r>
      <w:proofErr w:type="gramEnd"/>
      <w:r>
        <w:t>q.v.) and John Rose of Dorchester(q.v.).</w:t>
      </w:r>
      <w:r>
        <w:tab/>
      </w: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D2ED4" w:rsidRDefault="001D2ED4" w:rsidP="001D2ED4">
      <w:pPr>
        <w:pStyle w:val="NoSpacing"/>
      </w:pPr>
    </w:p>
    <w:p w:rsidR="001D2ED4" w:rsidRDefault="001D2ED4" w:rsidP="001D2ED4">
      <w:pPr>
        <w:pStyle w:val="NoSpacing"/>
      </w:pPr>
    </w:p>
    <w:p w:rsidR="001D2ED4" w:rsidRDefault="001D2ED4" w:rsidP="001D2ED4">
      <w:pPr>
        <w:pStyle w:val="NoSpacing"/>
      </w:pPr>
      <w:r>
        <w:t>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ED4" w:rsidRDefault="001D2ED4" w:rsidP="00920DE3">
      <w:pPr>
        <w:spacing w:after="0" w:line="240" w:lineRule="auto"/>
      </w:pPr>
      <w:r>
        <w:separator/>
      </w:r>
    </w:p>
  </w:endnote>
  <w:endnote w:type="continuationSeparator" w:id="0">
    <w:p w:rsidR="001D2ED4" w:rsidRDefault="001D2E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ED4" w:rsidRDefault="001D2ED4" w:rsidP="00920DE3">
      <w:pPr>
        <w:spacing w:after="0" w:line="240" w:lineRule="auto"/>
      </w:pPr>
      <w:r>
        <w:separator/>
      </w:r>
    </w:p>
  </w:footnote>
  <w:footnote w:type="continuationSeparator" w:id="0">
    <w:p w:rsidR="001D2ED4" w:rsidRDefault="001D2E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D4"/>
    <w:rsid w:val="00120749"/>
    <w:rsid w:val="001D2ED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2E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2E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2014-07-22T19:57:00Z</dcterms:created>
  <dcterms:modified xsi:type="dcterms:W3CDTF">2014-07-22T19:57:00Z</dcterms:modified>
</cp:coreProperties>
</file>