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D6B55" w:rsidP="00C009D8">
      <w:pPr>
        <w:pStyle w:val="NoSpacing"/>
      </w:pPr>
      <w:r>
        <w:rPr>
          <w:u w:val="single"/>
        </w:rPr>
        <w:t>John COKER</w:t>
      </w:r>
      <w:r>
        <w:t xml:space="preserve">     (fl.1455-75)</w:t>
      </w:r>
    </w:p>
    <w:p w:rsidR="006D6B55" w:rsidRDefault="006D6B5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D6B55" w:rsidRDefault="006D6B55" w:rsidP="00C009D8">
      <w:pPr>
        <w:pStyle w:val="NoSpacing"/>
      </w:pPr>
    </w:p>
    <w:p w:rsidR="006D6B55" w:rsidRDefault="006D6B55" w:rsidP="00C009D8">
      <w:pPr>
        <w:pStyle w:val="NoSpacing"/>
      </w:pPr>
    </w:p>
    <w:p w:rsidR="006D6B55" w:rsidRDefault="006D6B55" w:rsidP="00C009D8">
      <w:pPr>
        <w:pStyle w:val="NoSpacing"/>
      </w:pPr>
      <w:r>
        <w:tab/>
        <w:t>1455</w:t>
      </w:r>
      <w:r>
        <w:tab/>
        <w:t>He was admitted at King’s Hall, a scholar from Eton.</w:t>
      </w:r>
    </w:p>
    <w:p w:rsidR="006D6B55" w:rsidRDefault="006D6B55" w:rsidP="00C009D8">
      <w:pPr>
        <w:pStyle w:val="NoSpacing"/>
      </w:pPr>
      <w:r>
        <w:tab/>
      </w:r>
      <w:r>
        <w:tab/>
        <w:t>(Alumni Cantab. vol.1 part 1 p.365)</w:t>
      </w:r>
    </w:p>
    <w:p w:rsidR="006D6B55" w:rsidRDefault="006D6B55" w:rsidP="00C009D8">
      <w:pPr>
        <w:pStyle w:val="NoSpacing"/>
      </w:pPr>
      <w:r>
        <w:t xml:space="preserve">         1458-9</w:t>
      </w:r>
      <w:r>
        <w:tab/>
        <w:t xml:space="preserve">B.A.   </w:t>
      </w:r>
      <w:proofErr w:type="gramStart"/>
      <w:r>
        <w:t>(ibid.)</w:t>
      </w:r>
      <w:proofErr w:type="gramEnd"/>
    </w:p>
    <w:p w:rsidR="006D6B55" w:rsidRDefault="006D6B55" w:rsidP="00C009D8">
      <w:pPr>
        <w:pStyle w:val="NoSpacing"/>
      </w:pPr>
      <w:r>
        <w:t xml:space="preserve">         1474-5</w:t>
      </w:r>
      <w:r>
        <w:tab/>
        <w:t xml:space="preserve">B.D.   </w:t>
      </w:r>
      <w:proofErr w:type="gramStart"/>
      <w:r>
        <w:t>(ibid.)</w:t>
      </w:r>
      <w:proofErr w:type="gramEnd"/>
    </w:p>
    <w:p w:rsidR="006D6B55" w:rsidRDefault="006D6B55" w:rsidP="00C009D8">
      <w:pPr>
        <w:pStyle w:val="NoSpacing"/>
      </w:pPr>
    </w:p>
    <w:p w:rsidR="006D6B55" w:rsidRDefault="006D6B55" w:rsidP="00C009D8">
      <w:pPr>
        <w:pStyle w:val="NoSpacing"/>
      </w:pPr>
    </w:p>
    <w:p w:rsidR="006D6B55" w:rsidRPr="006D6B55" w:rsidRDefault="006D6B55" w:rsidP="00C009D8">
      <w:pPr>
        <w:pStyle w:val="NoSpacing"/>
      </w:pPr>
      <w:r>
        <w:t>26 January 2014</w:t>
      </w:r>
      <w:bookmarkStart w:id="0" w:name="_GoBack"/>
      <w:bookmarkEnd w:id="0"/>
    </w:p>
    <w:sectPr w:rsidR="006D6B55" w:rsidRPr="006D6B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B55" w:rsidRDefault="006D6B55" w:rsidP="00920DE3">
      <w:pPr>
        <w:spacing w:after="0" w:line="240" w:lineRule="auto"/>
      </w:pPr>
      <w:r>
        <w:separator/>
      </w:r>
    </w:p>
  </w:endnote>
  <w:endnote w:type="continuationSeparator" w:id="0">
    <w:p w:rsidR="006D6B55" w:rsidRDefault="006D6B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B55" w:rsidRDefault="006D6B55" w:rsidP="00920DE3">
      <w:pPr>
        <w:spacing w:after="0" w:line="240" w:lineRule="auto"/>
      </w:pPr>
      <w:r>
        <w:separator/>
      </w:r>
    </w:p>
  </w:footnote>
  <w:footnote w:type="continuationSeparator" w:id="0">
    <w:p w:rsidR="006D6B55" w:rsidRDefault="006D6B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B55"/>
    <w:rsid w:val="00120749"/>
    <w:rsid w:val="00624CAE"/>
    <w:rsid w:val="006D6B5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2014-01-26T22:19:00Z</dcterms:created>
  <dcterms:modified xsi:type="dcterms:W3CDTF">2014-01-26T22:21:00Z</dcterms:modified>
</cp:coreProperties>
</file>