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3C56C" w14:textId="77777777" w:rsidR="005E259A" w:rsidRDefault="005E259A" w:rsidP="005E259A">
      <w:pPr>
        <w:pStyle w:val="NoSpacing"/>
      </w:pPr>
      <w:r>
        <w:rPr>
          <w:u w:val="single"/>
        </w:rPr>
        <w:t>John COKAYN</w:t>
      </w:r>
      <w:r>
        <w:t xml:space="preserve">       </w:t>
      </w:r>
      <w:r>
        <w:t>(fl.1411)</w:t>
      </w:r>
    </w:p>
    <w:p w14:paraId="13C99F19" w14:textId="77777777" w:rsidR="005E259A" w:rsidRDefault="005E259A" w:rsidP="005E259A">
      <w:pPr>
        <w:pStyle w:val="NoSpacing"/>
      </w:pPr>
    </w:p>
    <w:p w14:paraId="38E933E9" w14:textId="77777777" w:rsidR="005E259A" w:rsidRDefault="005E259A" w:rsidP="005E259A">
      <w:pPr>
        <w:pStyle w:val="NoSpacing"/>
      </w:pPr>
    </w:p>
    <w:p w14:paraId="65794377" w14:textId="77777777" w:rsidR="005E259A" w:rsidRDefault="005E259A" w:rsidP="005E259A">
      <w:pPr>
        <w:pStyle w:val="NoSpacing"/>
      </w:pPr>
      <w:r>
        <w:t xml:space="preserve">   4 Feb.1411</w:t>
      </w:r>
      <w:r>
        <w:tab/>
        <w:t>He was on a commission of the peace for Bedfordshire.</w:t>
      </w:r>
    </w:p>
    <w:p w14:paraId="781E138E" w14:textId="77777777" w:rsidR="005E259A" w:rsidRDefault="005E259A" w:rsidP="005E259A">
      <w:pPr>
        <w:pStyle w:val="NoSpacing"/>
      </w:pPr>
      <w:r>
        <w:tab/>
      </w:r>
      <w:r>
        <w:tab/>
        <w:t>(C.P.R. 1408-13 p.479)</w:t>
      </w:r>
    </w:p>
    <w:p w14:paraId="34E11AEF" w14:textId="77777777" w:rsidR="005E259A" w:rsidRDefault="005E259A" w:rsidP="005E259A">
      <w:pPr>
        <w:pStyle w:val="NoSpacing"/>
      </w:pPr>
    </w:p>
    <w:p w14:paraId="3AD30F7A" w14:textId="77777777" w:rsidR="005E259A" w:rsidRDefault="005E259A" w:rsidP="005E259A">
      <w:pPr>
        <w:pStyle w:val="NoSpacing"/>
      </w:pPr>
    </w:p>
    <w:p w14:paraId="4E058E31" w14:textId="77777777" w:rsidR="005E259A" w:rsidRPr="00193178" w:rsidRDefault="005E259A" w:rsidP="005E259A">
      <w:pPr>
        <w:pStyle w:val="NoSpacing"/>
      </w:pPr>
      <w:r>
        <w:t>18 January 2020</w:t>
      </w:r>
    </w:p>
    <w:p w14:paraId="32F117C1" w14:textId="462CC398" w:rsidR="006B2F86" w:rsidRPr="005E259A" w:rsidRDefault="005E259A" w:rsidP="00E71FC3">
      <w:pPr>
        <w:pStyle w:val="NoSpacing"/>
      </w:pPr>
      <w:bookmarkStart w:id="0" w:name="_GoBack"/>
      <w:bookmarkEnd w:id="0"/>
    </w:p>
    <w:sectPr w:rsidR="006B2F86" w:rsidRPr="005E25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C120D8" w14:textId="77777777" w:rsidR="005E259A" w:rsidRDefault="005E259A" w:rsidP="00E71FC3">
      <w:pPr>
        <w:spacing w:after="0" w:line="240" w:lineRule="auto"/>
      </w:pPr>
      <w:r>
        <w:separator/>
      </w:r>
    </w:p>
  </w:endnote>
  <w:endnote w:type="continuationSeparator" w:id="0">
    <w:p w14:paraId="557D3E60" w14:textId="77777777" w:rsidR="005E259A" w:rsidRDefault="005E25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C7E1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92020" w14:textId="77777777" w:rsidR="005E259A" w:rsidRDefault="005E259A" w:rsidP="00E71FC3">
      <w:pPr>
        <w:spacing w:after="0" w:line="240" w:lineRule="auto"/>
      </w:pPr>
      <w:r>
        <w:separator/>
      </w:r>
    </w:p>
  </w:footnote>
  <w:footnote w:type="continuationSeparator" w:id="0">
    <w:p w14:paraId="067903A9" w14:textId="77777777" w:rsidR="005E259A" w:rsidRDefault="005E25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59A"/>
    <w:rsid w:val="001A7C09"/>
    <w:rsid w:val="00577BD5"/>
    <w:rsid w:val="005E259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696BB"/>
  <w15:chartTrackingRefBased/>
  <w15:docId w15:val="{3E136561-EB47-455B-B2AA-DFAF3801B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2020-01-18T21:45:00Z</dcterms:created>
  <dcterms:modified xsi:type="dcterms:W3CDTF">2020-01-18T21:45:00Z</dcterms:modified>
</cp:coreProperties>
</file>