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5F1CD" w14:textId="77777777" w:rsidR="00491089" w:rsidRDefault="00491089" w:rsidP="00491089">
      <w:pPr>
        <w:pStyle w:val="NoSpacing"/>
      </w:pPr>
      <w:r>
        <w:rPr>
          <w:u w:val="single"/>
        </w:rPr>
        <w:t>Thomas COCKES</w:t>
      </w:r>
      <w:r>
        <w:t xml:space="preserve">        (fl.1476)</w:t>
      </w:r>
    </w:p>
    <w:p w14:paraId="37AA2F46" w14:textId="77777777" w:rsidR="00491089" w:rsidRDefault="00491089" w:rsidP="00491089">
      <w:pPr>
        <w:pStyle w:val="NoSpacing"/>
      </w:pPr>
      <w:r>
        <w:t>late of Long Aston, Somerset. Collier.</w:t>
      </w:r>
    </w:p>
    <w:p w14:paraId="16E45631" w14:textId="77777777" w:rsidR="00491089" w:rsidRDefault="00491089" w:rsidP="00491089">
      <w:pPr>
        <w:pStyle w:val="NoSpacing"/>
      </w:pPr>
    </w:p>
    <w:p w14:paraId="50CB4D66" w14:textId="77777777" w:rsidR="00491089" w:rsidRDefault="00491089" w:rsidP="00491089">
      <w:pPr>
        <w:pStyle w:val="NoSpacing"/>
      </w:pPr>
    </w:p>
    <w:p w14:paraId="2265135B" w14:textId="77777777" w:rsidR="00491089" w:rsidRDefault="00491089" w:rsidP="00491089">
      <w:pPr>
        <w:pStyle w:val="NoSpacing"/>
      </w:pPr>
      <w:r>
        <w:t>12 Oct.1476</w:t>
      </w:r>
      <w:r>
        <w:tab/>
        <w:t>He was pardoned outlawry for not appearing to answer John Longford(q.v.)</w:t>
      </w:r>
    </w:p>
    <w:p w14:paraId="1AA4409C" w14:textId="77777777" w:rsidR="00491089" w:rsidRDefault="00491089" w:rsidP="00491089">
      <w:pPr>
        <w:pStyle w:val="NoSpacing"/>
      </w:pPr>
      <w:r>
        <w:tab/>
      </w:r>
      <w:r>
        <w:tab/>
        <w:t xml:space="preserve">touching a debt of £10.  (C.P.R. 1467-77 p.577) </w:t>
      </w:r>
    </w:p>
    <w:p w14:paraId="2A4F5D24" w14:textId="77777777" w:rsidR="00491089" w:rsidRDefault="00491089" w:rsidP="00491089">
      <w:pPr>
        <w:pStyle w:val="NoSpacing"/>
      </w:pPr>
    </w:p>
    <w:p w14:paraId="41B4F7F5" w14:textId="77777777" w:rsidR="00491089" w:rsidRDefault="00491089" w:rsidP="00491089">
      <w:pPr>
        <w:pStyle w:val="NoSpacing"/>
      </w:pPr>
    </w:p>
    <w:p w14:paraId="56994F97" w14:textId="77777777" w:rsidR="00491089" w:rsidRDefault="00491089" w:rsidP="00491089">
      <w:pPr>
        <w:pStyle w:val="NoSpacing"/>
      </w:pPr>
      <w:r>
        <w:t>27 May 2026</w:t>
      </w:r>
    </w:p>
    <w:p w14:paraId="17FDF20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505BB" w14:textId="77777777" w:rsidR="00C26770" w:rsidRDefault="00C26770" w:rsidP="00086E2C">
      <w:pPr>
        <w:spacing w:after="0" w:line="240" w:lineRule="auto"/>
      </w:pPr>
      <w:r>
        <w:separator/>
      </w:r>
    </w:p>
  </w:endnote>
  <w:endnote w:type="continuationSeparator" w:id="0">
    <w:p w14:paraId="618BEBFE" w14:textId="77777777" w:rsidR="00C26770" w:rsidRDefault="00C2677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03C1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4CBF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BA1E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DA6CF" w14:textId="77777777" w:rsidR="00C26770" w:rsidRDefault="00C26770" w:rsidP="00086E2C">
      <w:pPr>
        <w:spacing w:after="0" w:line="240" w:lineRule="auto"/>
      </w:pPr>
      <w:r>
        <w:separator/>
      </w:r>
    </w:p>
  </w:footnote>
  <w:footnote w:type="continuationSeparator" w:id="0">
    <w:p w14:paraId="09D7F0B8" w14:textId="77777777" w:rsidR="00C26770" w:rsidRDefault="00C2677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5CE3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9848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75F2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089"/>
    <w:rsid w:val="00086E2C"/>
    <w:rsid w:val="000A2E7A"/>
    <w:rsid w:val="002244B7"/>
    <w:rsid w:val="00314D94"/>
    <w:rsid w:val="00491089"/>
    <w:rsid w:val="005149A1"/>
    <w:rsid w:val="005435B9"/>
    <w:rsid w:val="00617568"/>
    <w:rsid w:val="006E68FA"/>
    <w:rsid w:val="008E56AD"/>
    <w:rsid w:val="00AF65CA"/>
    <w:rsid w:val="00C2677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763ED"/>
  <w15:chartTrackingRefBased/>
  <w15:docId w15:val="{88281DDF-871A-4B77-92E3-CA4D50433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2026-05-28T18:48:00Z</dcterms:created>
  <dcterms:modified xsi:type="dcterms:W3CDTF">2026-05-28T18:49:00Z</dcterms:modified>
</cp:coreProperties>
</file>