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B11" w:rsidRDefault="00B57B11" w:rsidP="00B57B11">
      <w:pPr>
        <w:pStyle w:val="NoSpacing"/>
      </w:pPr>
      <w:r>
        <w:rPr>
          <w:u w:val="single"/>
        </w:rPr>
        <w:t>John CLYVE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B57B11" w:rsidRDefault="00B57B11" w:rsidP="00B57B11">
      <w:pPr>
        <w:pStyle w:val="NoSpacing"/>
      </w:pPr>
    </w:p>
    <w:p w:rsidR="00B57B11" w:rsidRDefault="00B57B11" w:rsidP="00B57B11">
      <w:pPr>
        <w:pStyle w:val="NoSpacing"/>
      </w:pPr>
    </w:p>
    <w:p w:rsidR="00B57B11" w:rsidRDefault="00B57B11" w:rsidP="00B57B11">
      <w:pPr>
        <w:pStyle w:val="NoSpacing"/>
      </w:pPr>
      <w:r>
        <w:t>13 Nov.1420</w:t>
      </w:r>
      <w:r>
        <w:tab/>
        <w:t>He was a juror on the inquisition post mortem held in Marlborough,</w:t>
      </w:r>
    </w:p>
    <w:p w:rsidR="00B57B11" w:rsidRDefault="00B57B11" w:rsidP="00B57B11">
      <w:pPr>
        <w:pStyle w:val="NoSpacing"/>
      </w:pPr>
      <w:r>
        <w:tab/>
      </w:r>
      <w:r>
        <w:tab/>
        <w:t xml:space="preserve">Wiltshire, into land of the late Sir Walter </w:t>
      </w:r>
      <w:proofErr w:type="spellStart"/>
      <w:r>
        <w:t>Dauntsey</w:t>
      </w:r>
      <w:proofErr w:type="spellEnd"/>
      <w:r>
        <w:t>(q.v.).</w:t>
      </w:r>
    </w:p>
    <w:p w:rsidR="00B57B11" w:rsidRDefault="00B57B11" w:rsidP="00B57B1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21-435)</w:t>
      </w:r>
    </w:p>
    <w:p w:rsidR="00140087" w:rsidRDefault="00140087" w:rsidP="00140087">
      <w:pPr>
        <w:pStyle w:val="NoSpacing"/>
      </w:pPr>
      <w:r>
        <w:t>13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Marlborough,</w:t>
      </w:r>
    </w:p>
    <w:p w:rsidR="00140087" w:rsidRDefault="00140087" w:rsidP="00140087">
      <w:pPr>
        <w:pStyle w:val="NoSpacing"/>
      </w:pPr>
      <w:r>
        <w:tab/>
      </w:r>
      <w:r>
        <w:tab/>
        <w:t xml:space="preserve">Wiltshire, into lands 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140087" w:rsidRDefault="00140087" w:rsidP="0014008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21-624)</w:t>
      </w:r>
    </w:p>
    <w:p w:rsidR="003A7AB3" w:rsidRDefault="003A7AB3" w:rsidP="003A7AB3">
      <w:pPr>
        <w:pStyle w:val="NoSpacing"/>
      </w:pPr>
      <w:r>
        <w:t>13 Nov.1420</w:t>
      </w:r>
      <w:r>
        <w:tab/>
        <w:t>He was a juror on the inquisition post mortem held in Marlborough,</w:t>
      </w:r>
    </w:p>
    <w:p w:rsidR="003A7AB3" w:rsidRDefault="003A7AB3" w:rsidP="003A7AB3">
      <w:pPr>
        <w:pStyle w:val="NoSpacing"/>
      </w:pPr>
      <w:r>
        <w:tab/>
      </w:r>
      <w:r>
        <w:tab/>
        <w:t xml:space="preserve">Wiltshire, into lands of the late Anne </w:t>
      </w:r>
      <w:proofErr w:type="spellStart"/>
      <w:r>
        <w:t>FitzWaryn</w:t>
      </w:r>
      <w:proofErr w:type="spellEnd"/>
      <w:r>
        <w:t>(q.v.).</w:t>
      </w:r>
    </w:p>
    <w:p w:rsidR="003A7AB3" w:rsidRDefault="003A7AB3" w:rsidP="003A7AB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21-632)</w:t>
      </w:r>
      <w:bookmarkStart w:id="0" w:name="_GoBack"/>
      <w:bookmarkEnd w:id="0"/>
    </w:p>
    <w:p w:rsidR="00B57B11" w:rsidRDefault="00B57B11" w:rsidP="00B57B11">
      <w:pPr>
        <w:pStyle w:val="NoSpacing"/>
      </w:pPr>
    </w:p>
    <w:p w:rsidR="00B57B11" w:rsidRDefault="00B57B11" w:rsidP="00B57B11">
      <w:pPr>
        <w:pStyle w:val="NoSpacing"/>
      </w:pPr>
    </w:p>
    <w:p w:rsidR="00B57B11" w:rsidRDefault="00B57B11" w:rsidP="00B57B11">
      <w:pPr>
        <w:pStyle w:val="NoSpacing"/>
      </w:pPr>
      <w:r>
        <w:t>29 June 2016</w:t>
      </w:r>
    </w:p>
    <w:p w:rsidR="00140087" w:rsidRDefault="00140087" w:rsidP="00B57B11">
      <w:pPr>
        <w:pStyle w:val="NoSpacing"/>
      </w:pPr>
      <w:r>
        <w:t>17 March 2017</w:t>
      </w:r>
    </w:p>
    <w:p w:rsidR="006B2F86" w:rsidRPr="00B57B11" w:rsidRDefault="003A7AB3" w:rsidP="00E71FC3">
      <w:pPr>
        <w:pStyle w:val="NoSpacing"/>
      </w:pPr>
    </w:p>
    <w:sectPr w:rsidR="006B2F86" w:rsidRPr="00B57B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B11" w:rsidRDefault="00B57B11" w:rsidP="00E71FC3">
      <w:pPr>
        <w:spacing w:after="0" w:line="240" w:lineRule="auto"/>
      </w:pPr>
      <w:r>
        <w:separator/>
      </w:r>
    </w:p>
  </w:endnote>
  <w:endnote w:type="continuationSeparator" w:id="0">
    <w:p w:rsidR="00B57B11" w:rsidRDefault="00B57B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B11" w:rsidRDefault="00B57B11" w:rsidP="00E71FC3">
      <w:pPr>
        <w:spacing w:after="0" w:line="240" w:lineRule="auto"/>
      </w:pPr>
      <w:r>
        <w:separator/>
      </w:r>
    </w:p>
  </w:footnote>
  <w:footnote w:type="continuationSeparator" w:id="0">
    <w:p w:rsidR="00B57B11" w:rsidRDefault="00B57B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11"/>
    <w:rsid w:val="00140087"/>
    <w:rsid w:val="001A7C09"/>
    <w:rsid w:val="003A7AB3"/>
    <w:rsid w:val="00733BE7"/>
    <w:rsid w:val="00AB52E8"/>
    <w:rsid w:val="00B16D3F"/>
    <w:rsid w:val="00B57B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5C416"/>
  <w15:chartTrackingRefBased/>
  <w15:docId w15:val="{7716C343-49EA-469B-A448-3F8CA3E8E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3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2016-06-29T20:39:00Z</dcterms:created>
  <dcterms:modified xsi:type="dcterms:W3CDTF">2017-03-17T09:15:00Z</dcterms:modified>
</cp:coreProperties>
</file>