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EEE" w:rsidRDefault="00F31EEE" w:rsidP="00F31EEE">
      <w:pPr>
        <w:pStyle w:val="NoSpacing"/>
      </w:pPr>
      <w:r>
        <w:rPr>
          <w:u w:val="single"/>
        </w:rPr>
        <w:t>Walter CLYPIER</w:t>
      </w:r>
      <w:r>
        <w:t xml:space="preserve">      </w:t>
      </w:r>
      <w:r>
        <w:t>(fl.1423)</w:t>
      </w:r>
    </w:p>
    <w:p w:rsidR="00F31EEE" w:rsidRDefault="00F31EEE" w:rsidP="00F31EEE">
      <w:pPr>
        <w:pStyle w:val="NoSpacing"/>
      </w:pPr>
    </w:p>
    <w:p w:rsidR="00F31EEE" w:rsidRDefault="00F31EEE" w:rsidP="00F31EEE">
      <w:pPr>
        <w:pStyle w:val="NoSpacing"/>
      </w:pPr>
    </w:p>
    <w:p w:rsidR="00F31EEE" w:rsidRDefault="00F31EEE" w:rsidP="00F31EEE">
      <w:pPr>
        <w:pStyle w:val="NoSpacing"/>
      </w:pPr>
      <w:r>
        <w:t>20 Jan.1423</w:t>
      </w:r>
      <w:r>
        <w:tab/>
        <w:t>He was a juror on the inquisition post mortem held at Mere, Wiltshire,</w:t>
      </w:r>
    </w:p>
    <w:p w:rsidR="00F31EEE" w:rsidRDefault="00F31EEE" w:rsidP="00F31EEE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John Aylesbury(q.v.).</w:t>
      </w:r>
    </w:p>
    <w:p w:rsidR="00F31EEE" w:rsidRDefault="00F31EEE" w:rsidP="00F31EEE">
      <w:pPr>
        <w:pStyle w:val="NoSpacing"/>
      </w:pPr>
      <w:r>
        <w:tab/>
      </w:r>
      <w:r>
        <w:tab/>
        <w:t>(</w:t>
      </w:r>
      <w:hyperlink r:id="rId7" w:history="1">
        <w:r w:rsidRPr="00511237">
          <w:rPr>
            <w:rStyle w:val="Hyperlink"/>
          </w:rPr>
          <w:t>www.inquisitionspostmortem.ac.uk</w:t>
        </w:r>
      </w:hyperlink>
      <w:r>
        <w:t xml:space="preserve">  number 22-2)</w:t>
      </w:r>
    </w:p>
    <w:p w:rsidR="00F31EEE" w:rsidRDefault="00F31EEE" w:rsidP="00F31EEE">
      <w:pPr>
        <w:pStyle w:val="NoSpacing"/>
      </w:pPr>
    </w:p>
    <w:p w:rsidR="00F31EEE" w:rsidRDefault="00F31EEE" w:rsidP="00F31EEE">
      <w:pPr>
        <w:pStyle w:val="NoSpacing"/>
      </w:pPr>
    </w:p>
    <w:p w:rsidR="00E47068" w:rsidRPr="00F31EEE" w:rsidRDefault="00F31EEE" w:rsidP="00F31EEE">
      <w:pPr>
        <w:pStyle w:val="NoSpacing"/>
      </w:pPr>
      <w:r>
        <w:t>3 August 2015</w:t>
      </w:r>
      <w:bookmarkStart w:id="0" w:name="_GoBack"/>
      <w:bookmarkEnd w:id="0"/>
    </w:p>
    <w:sectPr w:rsidR="00E47068" w:rsidRPr="00F31E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EEE" w:rsidRDefault="00F31EEE" w:rsidP="00920DE3">
      <w:pPr>
        <w:spacing w:after="0" w:line="240" w:lineRule="auto"/>
      </w:pPr>
      <w:r>
        <w:separator/>
      </w:r>
    </w:p>
  </w:endnote>
  <w:endnote w:type="continuationSeparator" w:id="0">
    <w:p w:rsidR="00F31EEE" w:rsidRDefault="00F31E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EEE" w:rsidRDefault="00F31EEE" w:rsidP="00920DE3">
      <w:pPr>
        <w:spacing w:after="0" w:line="240" w:lineRule="auto"/>
      </w:pPr>
      <w:r>
        <w:separator/>
      </w:r>
    </w:p>
  </w:footnote>
  <w:footnote w:type="continuationSeparator" w:id="0">
    <w:p w:rsidR="00F31EEE" w:rsidRDefault="00F31E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EE"/>
    <w:rsid w:val="00120749"/>
    <w:rsid w:val="00624CAE"/>
    <w:rsid w:val="00920DE3"/>
    <w:rsid w:val="00C009D8"/>
    <w:rsid w:val="00CF53C8"/>
    <w:rsid w:val="00E47068"/>
    <w:rsid w:val="00F3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1E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1E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2015-08-03T09:56:00Z</dcterms:created>
  <dcterms:modified xsi:type="dcterms:W3CDTF">2015-08-03T09:57:00Z</dcterms:modified>
</cp:coreProperties>
</file>