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64763B" w14:textId="77777777" w:rsidR="005B5420" w:rsidRDefault="005B5420" w:rsidP="005B542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CLYNTON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fl.1408)</w:t>
      </w:r>
    </w:p>
    <w:p w14:paraId="2E188B74" w14:textId="77777777" w:rsidR="005B5420" w:rsidRDefault="005B5420" w:rsidP="005B542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Warwickshire.</w:t>
      </w:r>
    </w:p>
    <w:p w14:paraId="7EAAA8B2" w14:textId="77777777" w:rsidR="005B5420" w:rsidRDefault="005B5420" w:rsidP="005B542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416A068" w14:textId="77777777" w:rsidR="005B5420" w:rsidRDefault="005B5420" w:rsidP="005B542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314BDC7" w14:textId="77777777" w:rsidR="005B5420" w:rsidRDefault="005B5420" w:rsidP="005B542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1408</w:t>
      </w:r>
      <w:r>
        <w:rPr>
          <w:rFonts w:ascii="Times New Roman" w:hAnsi="Times New Roman" w:cs="Times New Roman"/>
          <w:sz w:val="24"/>
          <w:szCs w:val="24"/>
        </w:rPr>
        <w:tab/>
        <w:t xml:space="preserve">Mathew Rede of London(q.v.) and Henry Rede of London, </w:t>
      </w:r>
      <w:proofErr w:type="spellStart"/>
      <w:r>
        <w:rPr>
          <w:rFonts w:ascii="Times New Roman" w:hAnsi="Times New Roman" w:cs="Times New Roman"/>
          <w:sz w:val="24"/>
          <w:szCs w:val="24"/>
        </w:rPr>
        <w:t>armourer</w:t>
      </w:r>
      <w:proofErr w:type="spellEnd"/>
      <w:r>
        <w:rPr>
          <w:rFonts w:ascii="Times New Roman" w:hAnsi="Times New Roman" w:cs="Times New Roman"/>
          <w:sz w:val="24"/>
          <w:szCs w:val="24"/>
        </w:rPr>
        <w:t>(q.v.),</w:t>
      </w:r>
    </w:p>
    <w:p w14:paraId="6DC148D7" w14:textId="77777777" w:rsidR="005B5420" w:rsidRDefault="005B5420" w:rsidP="005B542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brought a plaint of debt against him, 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Meryng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Nottinghamshire(q.v.),</w:t>
      </w:r>
    </w:p>
    <w:p w14:paraId="2B14603C" w14:textId="77777777" w:rsidR="005B5420" w:rsidRDefault="005B5420" w:rsidP="005B542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Sir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Eccon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Yorkshire(q.v.) and Sir Stephen </w:t>
      </w:r>
      <w:proofErr w:type="spellStart"/>
      <w:r>
        <w:rPr>
          <w:rFonts w:ascii="Times New Roman" w:hAnsi="Times New Roman" w:cs="Times New Roman"/>
          <w:sz w:val="24"/>
          <w:szCs w:val="24"/>
        </w:rPr>
        <w:t>Scrope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47BCA8A6" w14:textId="77777777" w:rsidR="005B5420" w:rsidRDefault="005B5420" w:rsidP="005B542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B30B7E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https://waalt.uh.edu/index.php/CP40/589:_K-Z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2B9ED3C1" w14:textId="77777777" w:rsidR="005B5420" w:rsidRDefault="005B5420" w:rsidP="005B542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72E58BA" w14:textId="77777777" w:rsidR="005B5420" w:rsidRDefault="005B5420" w:rsidP="005B542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80E813C" w14:textId="77777777" w:rsidR="005B5420" w:rsidRDefault="005B5420" w:rsidP="005B542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May 2022</w:t>
      </w:r>
    </w:p>
    <w:p w14:paraId="445CD0A2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B043D6" w14:textId="77777777" w:rsidR="005B5420" w:rsidRDefault="005B5420" w:rsidP="009139A6">
      <w:r>
        <w:separator/>
      </w:r>
    </w:p>
  </w:endnote>
  <w:endnote w:type="continuationSeparator" w:id="0">
    <w:p w14:paraId="66E14C66" w14:textId="77777777" w:rsidR="005B5420" w:rsidRDefault="005B542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42FB6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307BED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8BE65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BCAA53" w14:textId="77777777" w:rsidR="005B5420" w:rsidRDefault="005B5420" w:rsidP="009139A6">
      <w:r>
        <w:separator/>
      </w:r>
    </w:p>
  </w:footnote>
  <w:footnote w:type="continuationSeparator" w:id="0">
    <w:p w14:paraId="131BCC25" w14:textId="77777777" w:rsidR="005B5420" w:rsidRDefault="005B542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7BEEE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D0F8B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90717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5420"/>
    <w:rsid w:val="000666E0"/>
    <w:rsid w:val="002510B7"/>
    <w:rsid w:val="005B5420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0A42A0"/>
  <w15:chartTrackingRefBased/>
  <w15:docId w15:val="{CF75473D-EB00-42D2-AE3E-D18C74F75F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5B542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589:_K-Z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59</Words>
  <Characters>342</Characters>
  <Application>Microsoft Office Word</Application>
  <DocSecurity>0</DocSecurity>
  <Lines>2</Lines>
  <Paragraphs>1</Paragraphs>
  <ScaleCrop>false</ScaleCrop>
  <Company/>
  <LinksUpToDate>false</LinksUpToDate>
  <CharactersWithSpaces>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2022-05-10T17:49:00Z</dcterms:created>
  <dcterms:modified xsi:type="dcterms:W3CDTF">2022-05-10T17:50:00Z</dcterms:modified>
</cp:coreProperties>
</file>