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27DEC" w14:textId="77777777" w:rsidR="002E384F" w:rsidRDefault="002E384F" w:rsidP="002E384F">
      <w:pPr>
        <w:pStyle w:val="NoSpacing"/>
      </w:pPr>
      <w:r>
        <w:rPr>
          <w:u w:val="single"/>
        </w:rPr>
        <w:t>Joan CLYNT</w:t>
      </w:r>
      <w:r>
        <w:t xml:space="preserve">      (fl.1424)</w:t>
      </w:r>
    </w:p>
    <w:p w14:paraId="49A57A23" w14:textId="77777777" w:rsidR="002E384F" w:rsidRDefault="002E384F" w:rsidP="002E384F">
      <w:pPr>
        <w:pStyle w:val="NoSpacing"/>
      </w:pPr>
      <w:r>
        <w:t xml:space="preserve">of York. </w:t>
      </w:r>
    </w:p>
    <w:p w14:paraId="6C4B5B6A" w14:textId="77777777" w:rsidR="002E384F" w:rsidRDefault="002E384F" w:rsidP="002E384F">
      <w:pPr>
        <w:pStyle w:val="NoSpacing"/>
      </w:pPr>
    </w:p>
    <w:p w14:paraId="21FEF562" w14:textId="77777777" w:rsidR="002E384F" w:rsidRDefault="002E384F" w:rsidP="002E384F">
      <w:pPr>
        <w:pStyle w:val="NoSpacing"/>
      </w:pPr>
    </w:p>
    <w:p w14:paraId="4D187E74" w14:textId="77777777" w:rsidR="002E384F" w:rsidRDefault="002E384F" w:rsidP="002E384F">
      <w:pPr>
        <w:pStyle w:val="NoSpacing"/>
      </w:pPr>
      <w:r>
        <w:t>= Richard(q.v.).   (Percy pp.69-70)</w:t>
      </w:r>
    </w:p>
    <w:p w14:paraId="3FB7F76A" w14:textId="77777777" w:rsidR="002E384F" w:rsidRDefault="002E384F" w:rsidP="002E384F">
      <w:pPr>
        <w:pStyle w:val="NoSpacing"/>
      </w:pPr>
    </w:p>
    <w:p w14:paraId="0F9B7E18" w14:textId="77777777" w:rsidR="002E384F" w:rsidRDefault="002E384F" w:rsidP="002E384F">
      <w:pPr>
        <w:pStyle w:val="NoSpacing"/>
      </w:pPr>
    </w:p>
    <w:p w14:paraId="5B41175D" w14:textId="77777777" w:rsidR="002E384F" w:rsidRDefault="002E384F" w:rsidP="002E384F">
      <w:pPr>
        <w:pStyle w:val="NoSpacing"/>
      </w:pPr>
      <w:r>
        <w:t>16 May1424</w:t>
      </w:r>
      <w:r>
        <w:tab/>
        <w:t>John Bryane(q.v.) enfeoffed them and others of lands and tenements in</w:t>
      </w:r>
    </w:p>
    <w:p w14:paraId="6B2A30E9" w14:textId="77777777" w:rsidR="002E384F" w:rsidRDefault="002E384F" w:rsidP="002E384F">
      <w:pPr>
        <w:pStyle w:val="NoSpacing"/>
      </w:pPr>
      <w:r>
        <w:tab/>
      </w:r>
      <w:r>
        <w:tab/>
        <w:t>Over Ousegate.   (Percy pp.69-70)</w:t>
      </w:r>
    </w:p>
    <w:p w14:paraId="2BD74EE7" w14:textId="77777777" w:rsidR="004C550E" w:rsidRDefault="004C550E" w:rsidP="004C550E">
      <w:pPr>
        <w:pStyle w:val="NoSpacing"/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ab/>
        <w:t>1437</w:t>
      </w:r>
      <w:r>
        <w:rPr>
          <w:lang w:val="en-US"/>
        </w:rPr>
        <w:tab/>
        <w:t>She and the other executors of Richard Clynt of York, bowyer(q.v.),</w:t>
      </w:r>
    </w:p>
    <w:p w14:paraId="7DFACF1A" w14:textId="77777777" w:rsidR="004C550E" w:rsidRDefault="004C550E" w:rsidP="004C550E">
      <w:pPr>
        <w:pStyle w:val="NoSpacing"/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made a plaint of debt against William Alne of York, shoemaker(q.v.),</w:t>
      </w:r>
    </w:p>
    <w:p w14:paraId="19E81AD3" w14:textId="77777777" w:rsidR="004C550E" w:rsidRDefault="004C550E" w:rsidP="004C550E">
      <w:pPr>
        <w:pStyle w:val="NoSpacing"/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and three others.</w:t>
      </w:r>
    </w:p>
    <w:p w14:paraId="7859C639" w14:textId="77777777" w:rsidR="004C550E" w:rsidRDefault="004C550E" w:rsidP="004C550E">
      <w:pPr>
        <w:pStyle w:val="NoSpacing"/>
        <w:tabs>
          <w:tab w:val="left" w:pos="1440"/>
        </w:tabs>
        <w:rPr>
          <w:lang w:val="en-US"/>
        </w:rPr>
      </w:pPr>
      <w:r>
        <w:rPr>
          <w:lang w:val="en-US"/>
        </w:rPr>
        <w:tab/>
        <w:t xml:space="preserve">( </w:t>
      </w:r>
      <w:hyperlink r:id="rId6" w:history="1">
        <w:r w:rsidRPr="00B663BE">
          <w:rPr>
            <w:rStyle w:val="Hyperlink"/>
            <w:lang w:val="en-US"/>
          </w:rPr>
          <w:t>http://aalt.law.uh.edu/Indices/CP40Indices/CP40_Indices.html</w:t>
        </w:r>
      </w:hyperlink>
      <w:r>
        <w:rPr>
          <w:lang w:val="en-US"/>
        </w:rPr>
        <w:t xml:space="preserve"> )</w:t>
      </w:r>
    </w:p>
    <w:p w14:paraId="5DAF5EDE" w14:textId="77777777" w:rsidR="004C550E" w:rsidRDefault="004C550E" w:rsidP="002E384F">
      <w:pPr>
        <w:pStyle w:val="NoSpacing"/>
      </w:pPr>
    </w:p>
    <w:p w14:paraId="4CA34A96" w14:textId="77777777" w:rsidR="002E384F" w:rsidRDefault="002E384F" w:rsidP="002E384F">
      <w:pPr>
        <w:pStyle w:val="NoSpacing"/>
      </w:pPr>
    </w:p>
    <w:p w14:paraId="2F7144B8" w14:textId="77777777" w:rsidR="002E384F" w:rsidRDefault="002E384F" w:rsidP="002E384F">
      <w:pPr>
        <w:pStyle w:val="NoSpacing"/>
      </w:pPr>
    </w:p>
    <w:p w14:paraId="276613B9" w14:textId="77777777" w:rsidR="00CB7535" w:rsidRDefault="002E384F" w:rsidP="002E384F">
      <w:pPr>
        <w:pStyle w:val="NoSpacing"/>
      </w:pPr>
      <w:r>
        <w:t>26 February 2012</w:t>
      </w:r>
    </w:p>
    <w:p w14:paraId="2AC697D4" w14:textId="343E952E" w:rsidR="004C550E" w:rsidRPr="00186E49" w:rsidRDefault="004C550E" w:rsidP="002E384F">
      <w:pPr>
        <w:pStyle w:val="NoSpacing"/>
      </w:pPr>
      <w:r>
        <w:t xml:space="preserve">  4 October 2026</w:t>
      </w:r>
    </w:p>
    <w:sectPr w:rsidR="004C550E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E4A84" w14:textId="77777777" w:rsidR="00CB7535" w:rsidRDefault="00CB7535" w:rsidP="00552EBA">
      <w:r>
        <w:separator/>
      </w:r>
    </w:p>
  </w:endnote>
  <w:endnote w:type="continuationSeparator" w:id="0">
    <w:p w14:paraId="0AE9606F" w14:textId="77777777" w:rsidR="00CB7535" w:rsidRDefault="00CB75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52D29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F430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550E">
      <w:rPr>
        <w:noProof/>
      </w:rPr>
      <w:t>04 October 2026</w:t>
    </w:r>
    <w:r w:rsidR="00C07895">
      <w:rPr>
        <w:noProof/>
      </w:rPr>
      <w:fldChar w:fldCharType="end"/>
    </w:r>
  </w:p>
  <w:p w14:paraId="4132897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21F5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2A196" w14:textId="77777777" w:rsidR="00CB7535" w:rsidRDefault="00CB7535" w:rsidP="00552EBA">
      <w:r>
        <w:separator/>
      </w:r>
    </w:p>
  </w:footnote>
  <w:footnote w:type="continuationSeparator" w:id="0">
    <w:p w14:paraId="08009CC6" w14:textId="77777777" w:rsidR="00CB7535" w:rsidRDefault="00CB75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69D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272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B3D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2E384F"/>
    <w:rsid w:val="004C550E"/>
    <w:rsid w:val="00552EBA"/>
    <w:rsid w:val="0093365C"/>
    <w:rsid w:val="00C07895"/>
    <w:rsid w:val="00C33865"/>
    <w:rsid w:val="00CB7535"/>
    <w:rsid w:val="00D45842"/>
    <w:rsid w:val="00D75E0E"/>
    <w:rsid w:val="00E84FD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785AB"/>
  <w15:docId w15:val="{3BC5304E-7BE9-4D9F-91B1-9708BE0E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_Indice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2012-03-16T23:21:00Z</dcterms:created>
  <dcterms:modified xsi:type="dcterms:W3CDTF">2026-10-04T10:58:00Z</dcterms:modified>
</cp:coreProperties>
</file>