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550" w:rsidRDefault="00645550" w:rsidP="00645550">
      <w:pPr>
        <w:pStyle w:val="NoSpacing"/>
      </w:pPr>
      <w:r>
        <w:rPr>
          <w:u w:val="single"/>
        </w:rPr>
        <w:t>Robert CLYFTON</w:t>
      </w:r>
      <w:r>
        <w:t xml:space="preserve">       (fl.1401-2)</w:t>
      </w:r>
    </w:p>
    <w:p w:rsidR="00645550" w:rsidRDefault="00645550" w:rsidP="00645550">
      <w:pPr>
        <w:pStyle w:val="NoSpacing"/>
      </w:pPr>
      <w:r>
        <w:t>of Lynn, Norfolk.  Lister.</w:t>
      </w:r>
    </w:p>
    <w:p w:rsidR="00645550" w:rsidRDefault="00645550" w:rsidP="00645550">
      <w:pPr>
        <w:pStyle w:val="NoSpacing"/>
      </w:pPr>
    </w:p>
    <w:p w:rsidR="00645550" w:rsidRDefault="00645550" w:rsidP="00645550">
      <w:pPr>
        <w:pStyle w:val="NoSpacing"/>
      </w:pPr>
    </w:p>
    <w:p w:rsidR="00645550" w:rsidRDefault="00645550" w:rsidP="00645550">
      <w:pPr>
        <w:pStyle w:val="NoSpacing"/>
      </w:pPr>
      <w:r>
        <w:t xml:space="preserve">         1401-2</w:t>
      </w:r>
      <w:r>
        <w:tab/>
        <w:t>Settlement of the action taken by him and others against John Hamund(q.v.)</w:t>
      </w:r>
    </w:p>
    <w:p w:rsidR="00645550" w:rsidRDefault="00645550" w:rsidP="00645550">
      <w:pPr>
        <w:pStyle w:val="NoSpacing"/>
      </w:pPr>
      <w:r>
        <w:tab/>
      </w:r>
      <w:r>
        <w:tab/>
        <w:t>and his wife, Margaret(q.v.), deforciants of land in Lynn.</w:t>
      </w:r>
    </w:p>
    <w:p w:rsidR="00645550" w:rsidRDefault="00645550" w:rsidP="00645550">
      <w:pPr>
        <w:pStyle w:val="NoSpacing"/>
      </w:pPr>
      <w:r>
        <w:tab/>
      </w:r>
      <w:r>
        <w:tab/>
        <w:t>(Norfolk Feet of Fines part II p.390)</w:t>
      </w:r>
    </w:p>
    <w:p w:rsidR="00645550" w:rsidRDefault="00645550" w:rsidP="00645550">
      <w:pPr>
        <w:pStyle w:val="NoSpacing"/>
      </w:pPr>
    </w:p>
    <w:p w:rsidR="00645550" w:rsidRDefault="00645550" w:rsidP="00645550">
      <w:pPr>
        <w:pStyle w:val="NoSpacing"/>
      </w:pPr>
    </w:p>
    <w:p w:rsidR="00645550" w:rsidRDefault="00645550" w:rsidP="00645550">
      <w:pPr>
        <w:pStyle w:val="NoSpacing"/>
      </w:pPr>
      <w:r>
        <w:t>22 May 2012</w:t>
      </w:r>
    </w:p>
    <w:p w:rsidR="00BA4020" w:rsidRPr="00186E49" w:rsidRDefault="0064555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550" w:rsidRDefault="00645550" w:rsidP="00552EBA">
      <w:r>
        <w:separator/>
      </w:r>
    </w:p>
  </w:endnote>
  <w:endnote w:type="continuationSeparator" w:id="0">
    <w:p w:rsidR="00645550" w:rsidRDefault="0064555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45550">
      <w:rPr>
        <w:noProof/>
      </w:rPr>
      <w:t>30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550" w:rsidRDefault="00645550" w:rsidP="00552EBA">
      <w:r>
        <w:separator/>
      </w:r>
    </w:p>
  </w:footnote>
  <w:footnote w:type="continuationSeparator" w:id="0">
    <w:p w:rsidR="00645550" w:rsidRDefault="0064555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4555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2012-05-30T18:14:00Z</dcterms:created>
  <dcterms:modified xsi:type="dcterms:W3CDTF">2012-05-30T18:16:00Z</dcterms:modified>
</cp:coreProperties>
</file>