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885" w:rsidRDefault="00DA2885" w:rsidP="00DA2885">
      <w:pPr>
        <w:rPr>
          <w:lang w:eastAsia="zh-CN"/>
        </w:rPr>
      </w:pPr>
      <w:r>
        <w:rPr>
          <w:u w:val="single"/>
        </w:rPr>
        <w:t>John CLYFTON (alias TILLESLE)</w:t>
      </w:r>
      <w:r>
        <w:t xml:space="preserve">    (d.1465)</w:t>
      </w:r>
      <w:r>
        <w:rPr>
          <w:lang w:eastAsia="zh-CN"/>
        </w:rPr>
        <w:t>.</w:t>
      </w:r>
    </w:p>
    <w:p w:rsidR="00DA2885" w:rsidRDefault="00DA2885" w:rsidP="00DA2885"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Denver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DA2885" w:rsidRDefault="00DA2885" w:rsidP="00DA2885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DA2885" w:rsidRDefault="00DA2885" w:rsidP="00DA2885">
      <w:pPr>
        <w:tabs>
          <w:tab w:val="left" w:pos="1365"/>
        </w:tabs>
      </w:pPr>
      <w:r>
        <w:tab/>
      </w:r>
    </w:p>
    <w:p w:rsidR="00DA2885" w:rsidRDefault="00DA2885" w:rsidP="00DA2885">
      <w:pPr>
        <w:numPr>
          <w:ilvl w:val="0"/>
          <w:numId w:val="1"/>
        </w:numPr>
      </w:pPr>
      <w:r>
        <w:t xml:space="preserve">   </w:t>
      </w:r>
      <w:r>
        <w:tab/>
        <w:t>Adm</w:t>
      </w:r>
      <w:r w:rsidRPr="000554C2">
        <w:t>inistration of his goods and possessions was granted.</w:t>
      </w:r>
    </w:p>
    <w:p w:rsidR="00DA2885" w:rsidRDefault="00DA2885" w:rsidP="00DA2885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9)</w:t>
      </w:r>
    </w:p>
    <w:p w:rsidR="00DA2885" w:rsidRDefault="00DA2885" w:rsidP="00DA2885">
      <w:pPr>
        <w:ind w:left="720" w:firstLine="720"/>
        <w:rPr>
          <w:lang w:eastAsia="zh-CN"/>
        </w:rPr>
      </w:pPr>
    </w:p>
    <w:p w:rsidR="00DA2885" w:rsidRDefault="00DA2885" w:rsidP="00DA2885"/>
    <w:p w:rsidR="00BA4020" w:rsidRDefault="00DA2885" w:rsidP="00DA2885">
      <w:r>
        <w:t>16 March 2011</w:t>
      </w:r>
    </w:p>
    <w:sectPr w:rsidR="00BA4020" w:rsidSect="004216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885" w:rsidRDefault="00DA2885" w:rsidP="00552EBA">
      <w:r>
        <w:separator/>
      </w:r>
    </w:p>
  </w:endnote>
  <w:endnote w:type="continuationSeparator" w:id="0">
    <w:p w:rsidR="00DA2885" w:rsidRDefault="00DA28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2885">
        <w:rPr>
          <w:noProof/>
        </w:rPr>
        <w:t>21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885" w:rsidRDefault="00DA2885" w:rsidP="00552EBA">
      <w:r>
        <w:separator/>
      </w:r>
    </w:p>
  </w:footnote>
  <w:footnote w:type="continuationSeparator" w:id="0">
    <w:p w:rsidR="00DA2885" w:rsidRDefault="00DA28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345B1"/>
    <w:multiLevelType w:val="hybridMultilevel"/>
    <w:tmpl w:val="9AF2B628"/>
    <w:lvl w:ilvl="0" w:tplc="D03E8804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167F"/>
    <w:rsid w:val="00552EBA"/>
    <w:rsid w:val="00C33865"/>
    <w:rsid w:val="00D45842"/>
    <w:rsid w:val="00DA2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8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A288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2011-03-21T19:39:00Z</dcterms:created>
  <dcterms:modified xsi:type="dcterms:W3CDTF">2011-03-21T19:40:00Z</dcterms:modified>
</cp:coreProperties>
</file>