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B0C84" w14:textId="77777777" w:rsidR="00930011" w:rsidRDefault="00930011" w:rsidP="00930011">
      <w:pPr>
        <w:rPr>
          <w:rFonts w:cs="Times New Roman"/>
        </w:rPr>
      </w:pPr>
      <w:r>
        <w:rPr>
          <w:rFonts w:cs="Times New Roman"/>
          <w:u w:val="single"/>
        </w:rPr>
        <w:t>John de CLYFTON</w:t>
      </w:r>
      <w:r>
        <w:rPr>
          <w:rFonts w:cs="Times New Roman"/>
        </w:rPr>
        <w:t xml:space="preserve">         (fl.1401)</w:t>
      </w:r>
    </w:p>
    <w:p w14:paraId="5F6C117F" w14:textId="77777777" w:rsidR="00930011" w:rsidRDefault="00930011" w:rsidP="00930011">
      <w:pPr>
        <w:rPr>
          <w:rFonts w:cs="Times New Roman"/>
        </w:rPr>
      </w:pPr>
      <w:r>
        <w:rPr>
          <w:rFonts w:cs="Times New Roman"/>
        </w:rPr>
        <w:t>Rector of Wath upon Dearne.</w:t>
      </w:r>
    </w:p>
    <w:p w14:paraId="4FE82468" w14:textId="77777777" w:rsidR="00930011" w:rsidRDefault="00930011" w:rsidP="00930011">
      <w:pPr>
        <w:rPr>
          <w:rFonts w:cs="Times New Roman"/>
        </w:rPr>
      </w:pPr>
    </w:p>
    <w:p w14:paraId="17C97982" w14:textId="77777777" w:rsidR="00930011" w:rsidRDefault="00930011" w:rsidP="00930011">
      <w:pPr>
        <w:rPr>
          <w:rFonts w:cs="Times New Roman"/>
        </w:rPr>
      </w:pPr>
    </w:p>
    <w:p w14:paraId="27472DE5" w14:textId="77777777" w:rsidR="00930011" w:rsidRDefault="00930011" w:rsidP="00930011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acolyte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70B87079" w14:textId="77777777" w:rsidR="00930011" w:rsidRDefault="00930011" w:rsidP="00930011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6EBFBA54" w14:textId="77777777" w:rsidR="00930011" w:rsidRDefault="00930011" w:rsidP="00930011">
      <w:pPr>
        <w:rPr>
          <w:rFonts w:cs="Times New Roman"/>
        </w:rPr>
      </w:pPr>
    </w:p>
    <w:p w14:paraId="4C5C29C4" w14:textId="77777777" w:rsidR="00930011" w:rsidRDefault="00930011" w:rsidP="00930011">
      <w:pPr>
        <w:rPr>
          <w:rFonts w:cs="Times New Roman"/>
        </w:rPr>
      </w:pPr>
    </w:p>
    <w:p w14:paraId="06BB2AC9" w14:textId="77777777" w:rsidR="00930011" w:rsidRDefault="00930011" w:rsidP="00930011">
      <w:pPr>
        <w:rPr>
          <w:rFonts w:cs="Times New Roman"/>
        </w:rPr>
      </w:pPr>
      <w:r>
        <w:rPr>
          <w:rFonts w:cs="Times New Roman"/>
        </w:rPr>
        <w:t>24 May 2026</w:t>
      </w:r>
    </w:p>
    <w:p w14:paraId="3D4B3857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E9979" w14:textId="77777777" w:rsidR="004A4F38" w:rsidRDefault="004A4F38" w:rsidP="00086E2C">
      <w:r>
        <w:separator/>
      </w:r>
    </w:p>
  </w:endnote>
  <w:endnote w:type="continuationSeparator" w:id="0">
    <w:p w14:paraId="2A665DAF" w14:textId="77777777" w:rsidR="004A4F38" w:rsidRDefault="004A4F38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9BA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E54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848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7FE93" w14:textId="77777777" w:rsidR="004A4F38" w:rsidRDefault="004A4F38" w:rsidP="00086E2C">
      <w:r>
        <w:separator/>
      </w:r>
    </w:p>
  </w:footnote>
  <w:footnote w:type="continuationSeparator" w:id="0">
    <w:p w14:paraId="18078257" w14:textId="77777777" w:rsidR="004A4F38" w:rsidRDefault="004A4F38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8365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9E74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94CC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011"/>
    <w:rsid w:val="00086E2C"/>
    <w:rsid w:val="000A2E7A"/>
    <w:rsid w:val="002244B7"/>
    <w:rsid w:val="00314D94"/>
    <w:rsid w:val="004A4F38"/>
    <w:rsid w:val="005435B9"/>
    <w:rsid w:val="00617568"/>
    <w:rsid w:val="006E68FA"/>
    <w:rsid w:val="008C1CEE"/>
    <w:rsid w:val="008E56AD"/>
    <w:rsid w:val="00930011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35D95"/>
  <w15:chartTrackingRefBased/>
  <w15:docId w15:val="{4F7E117C-3F4F-4536-B05E-C44333228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011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2026-05-30T19:20:00Z</dcterms:created>
  <dcterms:modified xsi:type="dcterms:W3CDTF">2026-05-30T19:21:00Z</dcterms:modified>
</cp:coreProperties>
</file>