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CE81BF" w14:textId="18EDBEE9" w:rsidR="006746EF" w:rsidRDefault="001C703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Gervase CLYFTON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73C1A6BD" w14:textId="6726A668" w:rsidR="001C7036" w:rsidRDefault="001C703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CAC676" w14:textId="0E2C7F2D" w:rsidR="001C7036" w:rsidRDefault="001C703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17A0CF" w14:textId="513A29C4" w:rsidR="001C7036" w:rsidRDefault="001C703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Jun. 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appointed Sheriff of Nottinghamshire and Derbyshire.</w:t>
      </w:r>
    </w:p>
    <w:p w14:paraId="3F612A41" w14:textId="6041D833" w:rsidR="001C7036" w:rsidRDefault="001C703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(C.F.R. 1471-85 p.267)</w:t>
      </w:r>
    </w:p>
    <w:p w14:paraId="5910044D" w14:textId="5681EDC4" w:rsidR="001C7036" w:rsidRDefault="001C703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8B5257" w14:textId="68E2C126" w:rsidR="001C7036" w:rsidRDefault="001C703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18BE12" w14:textId="070C513B" w:rsidR="001C7036" w:rsidRPr="001C7036" w:rsidRDefault="001C703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January 2021</w:t>
      </w:r>
    </w:p>
    <w:sectPr w:rsidR="001C7036" w:rsidRPr="001C703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25D5B2" w14:textId="77777777" w:rsidR="001C7036" w:rsidRDefault="001C7036" w:rsidP="00CD0211">
      <w:pPr>
        <w:spacing w:after="0" w:line="240" w:lineRule="auto"/>
      </w:pPr>
      <w:r>
        <w:separator/>
      </w:r>
    </w:p>
  </w:endnote>
  <w:endnote w:type="continuationSeparator" w:id="0">
    <w:p w14:paraId="1C0F66AD" w14:textId="77777777" w:rsidR="001C7036" w:rsidRDefault="001C703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2EF65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545F4A" w14:textId="77777777" w:rsidR="001C7036" w:rsidRDefault="001C7036" w:rsidP="00CD0211">
      <w:pPr>
        <w:spacing w:after="0" w:line="240" w:lineRule="auto"/>
      </w:pPr>
      <w:r>
        <w:separator/>
      </w:r>
    </w:p>
  </w:footnote>
  <w:footnote w:type="continuationSeparator" w:id="0">
    <w:p w14:paraId="53431F2F" w14:textId="77777777" w:rsidR="001C7036" w:rsidRDefault="001C703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C703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BFC9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2021-01-11T15:29:00Z</dcterms:created>
  <dcterms:modified xsi:type="dcterms:W3CDTF">2021-01-11T15:31:00Z</dcterms:modified>
</cp:coreProperties>
</file>