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576DE" w:rsidP="00115448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CLYFF</w:t>
      </w:r>
      <w:r>
        <w:t xml:space="preserve">      (fl.1403)</w:t>
      </w:r>
    </w:p>
    <w:p w:rsidR="009576DE" w:rsidRDefault="009576DE" w:rsidP="00115448">
      <w:pPr>
        <w:pStyle w:val="NoSpacing"/>
      </w:pPr>
    </w:p>
    <w:p w:rsidR="009576DE" w:rsidRDefault="009576DE" w:rsidP="00115448">
      <w:pPr>
        <w:pStyle w:val="NoSpacing"/>
      </w:pPr>
    </w:p>
    <w:p w:rsidR="009576DE" w:rsidRDefault="009576DE" w:rsidP="00115448">
      <w:pPr>
        <w:pStyle w:val="NoSpacing"/>
      </w:pPr>
      <w:r>
        <w:t>17 Aug1403</w:t>
      </w:r>
      <w:r>
        <w:tab/>
        <w:t xml:space="preserve">He was a juror on the inquest held at </w:t>
      </w:r>
      <w:proofErr w:type="spellStart"/>
      <w:r>
        <w:t>Allerton</w:t>
      </w:r>
      <w:proofErr w:type="spellEnd"/>
      <w:r>
        <w:t xml:space="preserve"> into the lands of the late</w:t>
      </w:r>
    </w:p>
    <w:p w:rsidR="009576DE" w:rsidRDefault="009576DE" w:rsidP="00115448">
      <w:pPr>
        <w:pStyle w:val="NoSpacing"/>
      </w:pPr>
      <w:r>
        <w:tab/>
      </w:r>
      <w:r>
        <w:tab/>
        <w:t xml:space="preserve">Sir Robert </w:t>
      </w:r>
      <w:proofErr w:type="spellStart"/>
      <w:r>
        <w:t>Urswick</w:t>
      </w:r>
      <w:proofErr w:type="spellEnd"/>
      <w:r>
        <w:t>.  (Yorkshire I.P.M. pp.26-7)</w:t>
      </w:r>
    </w:p>
    <w:p w:rsidR="002760AC" w:rsidRDefault="002760AC" w:rsidP="002760AC">
      <w:pPr>
        <w:pStyle w:val="NoSpacing"/>
      </w:pPr>
      <w:r>
        <w:t>13 Apr.1409</w:t>
      </w:r>
      <w:r>
        <w:tab/>
        <w:t>He was a juror on the inquisition held at York Castle into the lands held by</w:t>
      </w:r>
    </w:p>
    <w:p w:rsidR="002760AC" w:rsidRDefault="002760AC" w:rsidP="002760AC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Joan </w:t>
      </w:r>
      <w:proofErr w:type="spellStart"/>
      <w:r>
        <w:t>Deincourt</w:t>
      </w:r>
      <w:proofErr w:type="spellEnd"/>
      <w:r>
        <w:t>(q.v.).   (Yorkshire I.P.M. p.78)</w:t>
      </w:r>
    </w:p>
    <w:p w:rsidR="009576DE" w:rsidRDefault="009576DE" w:rsidP="00115448">
      <w:pPr>
        <w:pStyle w:val="NoSpacing"/>
      </w:pPr>
    </w:p>
    <w:p w:rsidR="009576DE" w:rsidRDefault="009576DE" w:rsidP="00115448">
      <w:pPr>
        <w:pStyle w:val="NoSpacing"/>
      </w:pPr>
    </w:p>
    <w:p w:rsidR="009576DE" w:rsidRDefault="009576DE" w:rsidP="00115448">
      <w:pPr>
        <w:pStyle w:val="NoSpacing"/>
      </w:pPr>
    </w:p>
    <w:p w:rsidR="009576DE" w:rsidRPr="009576DE" w:rsidRDefault="002760AC" w:rsidP="00115448">
      <w:pPr>
        <w:pStyle w:val="NoSpacing"/>
      </w:pPr>
      <w:r>
        <w:t>13 September 2012</w:t>
      </w:r>
      <w:bookmarkStart w:id="0" w:name="_GoBack"/>
      <w:bookmarkEnd w:id="0"/>
    </w:p>
    <w:sectPr w:rsidR="009576DE" w:rsidRPr="009576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6DE" w:rsidRDefault="009576DE" w:rsidP="00552EBA">
      <w:r>
        <w:separator/>
      </w:r>
    </w:p>
  </w:endnote>
  <w:endnote w:type="continuationSeparator" w:id="0">
    <w:p w:rsidR="009576DE" w:rsidRDefault="009576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60AC">
      <w:rPr>
        <w:noProof/>
      </w:rPr>
      <w:t>13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6DE" w:rsidRDefault="009576DE" w:rsidP="00552EBA">
      <w:r>
        <w:separator/>
      </w:r>
    </w:p>
  </w:footnote>
  <w:footnote w:type="continuationSeparator" w:id="0">
    <w:p w:rsidR="009576DE" w:rsidRDefault="009576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60AC"/>
    <w:rsid w:val="002E357B"/>
    <w:rsid w:val="00552EBA"/>
    <w:rsid w:val="0093365C"/>
    <w:rsid w:val="009576D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2011-12-15T19:18:00Z</dcterms:created>
  <dcterms:modified xsi:type="dcterms:W3CDTF">2012-09-13T09:38:00Z</dcterms:modified>
</cp:coreProperties>
</file>