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222" w:rsidRDefault="00AD7222" w:rsidP="00AD722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CLYFF</w:t>
      </w:r>
      <w:r>
        <w:rPr>
          <w:rFonts w:ascii="Times New Roman" w:hAnsi="Arial Unicode MS"/>
        </w:rPr>
        <w:t xml:space="preserve">     (fl.1416)</w:t>
      </w:r>
    </w:p>
    <w:p w:rsidR="00AD7222" w:rsidRDefault="00AD7222" w:rsidP="00AD7222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Merchant.</w:t>
      </w:r>
      <w:proofErr w:type="gramEnd"/>
    </w:p>
    <w:p w:rsidR="00AD7222" w:rsidRDefault="00AD7222" w:rsidP="00AD7222">
      <w:pPr>
        <w:pStyle w:val="Body1"/>
        <w:rPr>
          <w:rFonts w:ascii="Times New Roman" w:hAnsi="Times New Roman"/>
        </w:rPr>
      </w:pPr>
    </w:p>
    <w:p w:rsidR="00AD7222" w:rsidRDefault="00AD7222" w:rsidP="00AD7222">
      <w:pPr>
        <w:pStyle w:val="Body1"/>
        <w:rPr>
          <w:rFonts w:ascii="Times New Roman" w:hAnsi="Times New Roman"/>
        </w:rPr>
      </w:pPr>
    </w:p>
    <w:p w:rsidR="00AD7222" w:rsidRDefault="00AD7222" w:rsidP="00AD722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Son:  </w:t>
      </w:r>
      <w:proofErr w:type="gramStart"/>
      <w:r>
        <w:rPr>
          <w:rFonts w:ascii="Times New Roman" w:hAnsi="Arial Unicode MS"/>
        </w:rPr>
        <w:t>John(</w:t>
      </w:r>
      <w:proofErr w:type="gramEnd"/>
      <w:r>
        <w:rPr>
          <w:rFonts w:ascii="Times New Roman" w:hAnsi="Arial Unicode MS"/>
        </w:rPr>
        <w:t>q.v.).   (R.F.Y. p.160)</w:t>
      </w:r>
    </w:p>
    <w:p w:rsidR="00AD7222" w:rsidRDefault="00AD7222" w:rsidP="00AD7222">
      <w:pPr>
        <w:pStyle w:val="Body1"/>
        <w:rPr>
          <w:rFonts w:ascii="Times New Roman" w:hAnsi="Times New Roman"/>
        </w:rPr>
      </w:pPr>
    </w:p>
    <w:p w:rsidR="00AD7222" w:rsidRDefault="00AD7222" w:rsidP="00AD7222">
      <w:pPr>
        <w:pStyle w:val="Body1"/>
        <w:rPr>
          <w:rFonts w:ascii="Times New Roman" w:hAnsi="Times New Roman"/>
        </w:rPr>
      </w:pPr>
    </w:p>
    <w:p w:rsidR="00AD7222" w:rsidRDefault="00AD7222" w:rsidP="00AD722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John became a Freeman. 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AD7222" w:rsidRDefault="00AD7222" w:rsidP="00AD7222">
      <w:pPr>
        <w:pStyle w:val="Body1"/>
        <w:rPr>
          <w:rFonts w:ascii="Times New Roman" w:hAnsi="Times New Roman"/>
        </w:rPr>
      </w:pPr>
    </w:p>
    <w:p w:rsidR="00AD7222" w:rsidRDefault="00AD7222" w:rsidP="00AD7222">
      <w:pPr>
        <w:pStyle w:val="Body1"/>
        <w:rPr>
          <w:rFonts w:ascii="Times New Roman" w:hAnsi="Times New Roman"/>
        </w:rPr>
      </w:pPr>
    </w:p>
    <w:p w:rsidR="00E47068" w:rsidRPr="00C009D8" w:rsidRDefault="00AD7222" w:rsidP="00AD7222">
      <w:pPr>
        <w:pStyle w:val="NoSpacing"/>
      </w:pPr>
      <w:r>
        <w:rPr>
          <w:rFonts w:hAnsi="Arial Unicode MS"/>
        </w:rPr>
        <w:t>12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222" w:rsidRDefault="00AD7222" w:rsidP="00920DE3">
      <w:pPr>
        <w:spacing w:after="0" w:line="240" w:lineRule="auto"/>
      </w:pPr>
      <w:r>
        <w:separator/>
      </w:r>
    </w:p>
  </w:endnote>
  <w:endnote w:type="continuationSeparator" w:id="0">
    <w:p w:rsidR="00AD7222" w:rsidRDefault="00AD72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222" w:rsidRDefault="00AD7222" w:rsidP="00920DE3">
      <w:pPr>
        <w:spacing w:after="0" w:line="240" w:lineRule="auto"/>
      </w:pPr>
      <w:r>
        <w:separator/>
      </w:r>
    </w:p>
  </w:footnote>
  <w:footnote w:type="continuationSeparator" w:id="0">
    <w:p w:rsidR="00AD7222" w:rsidRDefault="00AD72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222"/>
    <w:rsid w:val="00120749"/>
    <w:rsid w:val="00624CAE"/>
    <w:rsid w:val="00920DE3"/>
    <w:rsid w:val="00AD722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D722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D722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2013-08-19T20:04:00Z</dcterms:created>
  <dcterms:modified xsi:type="dcterms:W3CDTF">2013-08-19T20:05:00Z</dcterms:modified>
</cp:coreProperties>
</file>