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468C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CLERKSON</w:t>
      </w:r>
      <w:r>
        <w:rPr>
          <w:rFonts w:ascii="Times New Roman" w:hAnsi="Times New Roman" w:cs="Times New Roman"/>
          <w:lang w:val="en-US"/>
        </w:rPr>
        <w:t xml:space="preserve">         (fl.1478)</w:t>
      </w:r>
    </w:p>
    <w:p w14:paraId="3B376205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Grimston by Malton, Ryedale. Husbandman.</w:t>
      </w:r>
    </w:p>
    <w:p w14:paraId="56B828A4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</w:p>
    <w:p w14:paraId="71FBF8B6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</w:p>
    <w:p w14:paraId="6A8155DA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 xml:space="preserve">William Bekwyth(q.v.) brought a plaint of trespass against him and </w:t>
      </w:r>
    </w:p>
    <w:p w14:paraId="7EC77039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6 others.    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429275A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</w:p>
    <w:p w14:paraId="79D79038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</w:p>
    <w:p w14:paraId="5DC49D18" w14:textId="77777777" w:rsidR="00276E27" w:rsidRDefault="00276E27" w:rsidP="00276E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4EC5D8D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B8E2" w14:textId="77777777" w:rsidR="001F59DE" w:rsidRDefault="001F59DE" w:rsidP="00CD0211">
      <w:pPr>
        <w:spacing w:after="0" w:line="240" w:lineRule="auto"/>
      </w:pPr>
      <w:r>
        <w:separator/>
      </w:r>
    </w:p>
  </w:endnote>
  <w:endnote w:type="continuationSeparator" w:id="0">
    <w:p w14:paraId="68F1B2D6" w14:textId="77777777" w:rsidR="001F59DE" w:rsidRDefault="001F59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ED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60DB" w14:textId="77777777" w:rsidR="001F59DE" w:rsidRDefault="001F59DE" w:rsidP="00CD0211">
      <w:pPr>
        <w:spacing w:after="0" w:line="240" w:lineRule="auto"/>
      </w:pPr>
      <w:r>
        <w:separator/>
      </w:r>
    </w:p>
  </w:footnote>
  <w:footnote w:type="continuationSeparator" w:id="0">
    <w:p w14:paraId="3D042294" w14:textId="77777777" w:rsidR="001F59DE" w:rsidRDefault="001F59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59DE"/>
    <w:rsid w:val="00276E27"/>
    <w:rsid w:val="006746EF"/>
    <w:rsid w:val="007F5562"/>
    <w:rsid w:val="00834B6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BC4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76E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247</Characters>
  <Application>Microsoft Office Word</Application>
  <DocSecurity>0</DocSecurity>
  <Lines>13</Lines>
  <Paragraphs>6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2026-03-09T23:51:00Z</dcterms:created>
  <dcterms:modified xsi:type="dcterms:W3CDTF">2026-03-09T23:51:00Z</dcterms:modified>
</cp:coreProperties>
</file>