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D768E" w14:textId="77777777" w:rsidR="00370E31" w:rsidRDefault="00370E31" w:rsidP="00370E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CLERKE</w:t>
      </w:r>
      <w:r>
        <w:rPr>
          <w:rFonts w:ascii="Times New Roman" w:hAnsi="Times New Roman" w:cs="Times New Roman"/>
        </w:rPr>
        <w:t xml:space="preserve">     (fl.1483)</w:t>
      </w:r>
    </w:p>
    <w:p w14:paraId="6D6A1DC5" w14:textId="77777777" w:rsidR="00370E31" w:rsidRDefault="00370E31" w:rsidP="00370E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Amersham, Buckinghamshire.</w:t>
      </w:r>
    </w:p>
    <w:p w14:paraId="1B04F5E5" w14:textId="77777777" w:rsidR="00370E31" w:rsidRDefault="00370E31" w:rsidP="00370E31">
      <w:pPr>
        <w:rPr>
          <w:rFonts w:ascii="Times New Roman" w:hAnsi="Times New Roman" w:cs="Times New Roman"/>
        </w:rPr>
      </w:pPr>
    </w:p>
    <w:p w14:paraId="285A1840" w14:textId="77777777" w:rsidR="00370E31" w:rsidRDefault="00370E31" w:rsidP="00370E31">
      <w:pPr>
        <w:rPr>
          <w:rFonts w:ascii="Times New Roman" w:hAnsi="Times New Roman" w:cs="Times New Roman"/>
        </w:rPr>
      </w:pPr>
    </w:p>
    <w:p w14:paraId="236122B9" w14:textId="77777777" w:rsidR="00370E31" w:rsidRDefault="00370E31" w:rsidP="00370E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Asshewell</w:t>
      </w:r>
      <w:proofErr w:type="spellEnd"/>
      <w:r>
        <w:rPr>
          <w:rFonts w:ascii="Times New Roman" w:hAnsi="Times New Roman" w:cs="Times New Roman"/>
        </w:rPr>
        <w:t xml:space="preserve"> of Chalfont </w:t>
      </w:r>
    </w:p>
    <w:p w14:paraId="607DD405" w14:textId="77777777" w:rsidR="00370E31" w:rsidRDefault="00370E31" w:rsidP="00370E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St.Peter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Haythorn</w:t>
      </w:r>
      <w:proofErr w:type="spellEnd"/>
      <w:r>
        <w:rPr>
          <w:rFonts w:ascii="Times New Roman" w:hAnsi="Times New Roman" w:cs="Times New Roman"/>
        </w:rPr>
        <w:t xml:space="preserve"> of  Chesham(q.v.).</w:t>
      </w:r>
    </w:p>
    <w:p w14:paraId="563BA23A" w14:textId="77777777" w:rsidR="00370E31" w:rsidRDefault="00370E31" w:rsidP="00370E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8CB5FD0" w14:textId="77777777" w:rsidR="00370E31" w:rsidRDefault="00370E31" w:rsidP="00370E31">
      <w:pPr>
        <w:rPr>
          <w:rFonts w:ascii="Times New Roman" w:hAnsi="Times New Roman" w:cs="Times New Roman"/>
        </w:rPr>
      </w:pPr>
    </w:p>
    <w:p w14:paraId="3D27991C" w14:textId="77777777" w:rsidR="00370E31" w:rsidRDefault="00370E31" w:rsidP="00370E31">
      <w:pPr>
        <w:rPr>
          <w:rFonts w:ascii="Times New Roman" w:hAnsi="Times New Roman" w:cs="Times New Roman"/>
        </w:rPr>
      </w:pPr>
    </w:p>
    <w:p w14:paraId="3329AC40" w14:textId="77777777" w:rsidR="00370E31" w:rsidRDefault="00370E31" w:rsidP="00370E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July 2019</w:t>
      </w:r>
      <w:bookmarkStart w:id="0" w:name="_GoBack"/>
      <w:bookmarkEnd w:id="0"/>
    </w:p>
    <w:p w14:paraId="114753E8" w14:textId="77777777" w:rsidR="006B2F86" w:rsidRPr="00E71FC3" w:rsidRDefault="00370E3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5AB84" w14:textId="77777777" w:rsidR="00370E31" w:rsidRDefault="00370E31" w:rsidP="00E71FC3">
      <w:r>
        <w:separator/>
      </w:r>
    </w:p>
  </w:endnote>
  <w:endnote w:type="continuationSeparator" w:id="0">
    <w:p w14:paraId="194108CD" w14:textId="77777777" w:rsidR="00370E31" w:rsidRDefault="00370E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A05B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A934A" w14:textId="77777777" w:rsidR="00370E31" w:rsidRDefault="00370E31" w:rsidP="00E71FC3">
      <w:r>
        <w:separator/>
      </w:r>
    </w:p>
  </w:footnote>
  <w:footnote w:type="continuationSeparator" w:id="0">
    <w:p w14:paraId="6D6923FF" w14:textId="77777777" w:rsidR="00370E31" w:rsidRDefault="00370E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31"/>
    <w:rsid w:val="001A7C09"/>
    <w:rsid w:val="00370E3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031D3"/>
  <w15:chartTrackingRefBased/>
  <w15:docId w15:val="{5561AFA1-C4E0-4BCE-A21A-6F1D41DC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E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2019-07-23T20:17:00Z</dcterms:created>
  <dcterms:modified xsi:type="dcterms:W3CDTF">2019-07-23T20:18:00Z</dcterms:modified>
</cp:coreProperties>
</file>